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DC" w:rsidRPr="00246EDC" w:rsidRDefault="00246EDC" w:rsidP="00246EDC">
      <w:pPr>
        <w:pStyle w:val="PlainText"/>
        <w:jc w:val="center"/>
        <w:rPr>
          <w:rFonts w:ascii="Times New Roman" w:hAnsi="Times New Roman"/>
          <w:b/>
        </w:rPr>
      </w:pPr>
      <w:r w:rsidRPr="00246EDC">
        <w:rPr>
          <w:rFonts w:ascii="Times New Roman" w:hAnsi="Times New Roman"/>
          <w:b/>
        </w:rPr>
        <w:t>HPW 430, Advanced Practicum</w:t>
      </w:r>
    </w:p>
    <w:p w:rsidR="00246EDC" w:rsidRPr="00246EDC" w:rsidRDefault="00246EDC" w:rsidP="00246EDC">
      <w:pPr>
        <w:pStyle w:val="PlainText"/>
        <w:jc w:val="center"/>
        <w:rPr>
          <w:rFonts w:ascii="Times New Roman" w:hAnsi="Times New Roman"/>
          <w:b/>
        </w:rPr>
      </w:pPr>
      <w:r w:rsidRPr="00246EDC">
        <w:rPr>
          <w:rFonts w:ascii="Times New Roman" w:hAnsi="Times New Roman"/>
          <w:b/>
        </w:rPr>
        <w:t>Culture and Health in Nicaragua</w:t>
      </w:r>
    </w:p>
    <w:p w:rsidR="00246EDC" w:rsidRPr="00246EDC" w:rsidRDefault="00EA011B" w:rsidP="00246EDC">
      <w:pPr>
        <w:pStyle w:val="PlainText"/>
        <w:jc w:val="center"/>
        <w:rPr>
          <w:rFonts w:ascii="Times New Roman" w:hAnsi="Times New Roman"/>
          <w:b/>
        </w:rPr>
      </w:pPr>
      <w:r>
        <w:rPr>
          <w:rFonts w:ascii="Times New Roman" w:hAnsi="Times New Roman"/>
          <w:b/>
        </w:rPr>
        <w:t>June 13-27</w:t>
      </w:r>
      <w:r w:rsidR="00246EDC" w:rsidRPr="00246EDC">
        <w:rPr>
          <w:rFonts w:ascii="Times New Roman" w:hAnsi="Times New Roman"/>
          <w:b/>
        </w:rPr>
        <w:t>, 2017</w:t>
      </w:r>
    </w:p>
    <w:p w:rsidR="00246EDC" w:rsidRPr="00246EDC" w:rsidRDefault="00246EDC" w:rsidP="00246EDC">
      <w:pPr>
        <w:pStyle w:val="PlainText"/>
        <w:ind w:left="2880" w:firstLine="720"/>
        <w:rPr>
          <w:rFonts w:ascii="Times New Roman" w:hAnsi="Times New Roman"/>
          <w:b/>
        </w:rPr>
      </w:pPr>
    </w:p>
    <w:p w:rsidR="00246EDC" w:rsidRPr="00246EDC" w:rsidRDefault="00246EDC" w:rsidP="00246EDC">
      <w:pPr>
        <w:pStyle w:val="PlainText"/>
        <w:ind w:left="720"/>
        <w:jc w:val="center"/>
        <w:rPr>
          <w:rFonts w:ascii="Times New Roman" w:hAnsi="Times New Roman"/>
          <w:b/>
        </w:rPr>
      </w:pPr>
    </w:p>
    <w:p w:rsidR="00522814" w:rsidRDefault="00246EDC" w:rsidP="00246EDC">
      <w:pPr>
        <w:pStyle w:val="PlainText"/>
        <w:rPr>
          <w:rFonts w:ascii="Times New Roman" w:hAnsi="Times New Roman"/>
        </w:rPr>
      </w:pPr>
      <w:r w:rsidRPr="00246EDC">
        <w:rPr>
          <w:rFonts w:ascii="Times New Roman" w:hAnsi="Times New Roman"/>
          <w:b/>
        </w:rPr>
        <w:t>HPW 430 Instructor</w:t>
      </w:r>
      <w:r w:rsidR="00522814">
        <w:rPr>
          <w:rFonts w:ascii="Times New Roman" w:hAnsi="Times New Roman"/>
        </w:rPr>
        <w:t>: Terry Aittama</w:t>
      </w:r>
      <w:r w:rsidR="00522814">
        <w:rPr>
          <w:rFonts w:ascii="Times New Roman" w:hAnsi="Times New Roman"/>
        </w:rPr>
        <w:tab/>
      </w:r>
      <w:r w:rsidR="00522814">
        <w:rPr>
          <w:rFonts w:ascii="Times New Roman" w:hAnsi="Times New Roman"/>
        </w:rPr>
        <w:tab/>
      </w:r>
      <w:r w:rsidR="00522814">
        <w:rPr>
          <w:rFonts w:ascii="Times New Roman" w:hAnsi="Times New Roman"/>
        </w:rPr>
        <w:tab/>
      </w:r>
    </w:p>
    <w:p w:rsidR="00246EDC" w:rsidRPr="00246EDC" w:rsidRDefault="00246EDC" w:rsidP="00246EDC">
      <w:pPr>
        <w:pStyle w:val="PlainText"/>
        <w:rPr>
          <w:rFonts w:ascii="Times New Roman" w:hAnsi="Times New Roman"/>
        </w:rPr>
      </w:pPr>
      <w:r w:rsidRPr="00246EDC">
        <w:rPr>
          <w:rFonts w:ascii="Times New Roman" w:hAnsi="Times New Roman"/>
          <w:b/>
        </w:rPr>
        <w:t>Office</w:t>
      </w:r>
      <w:r w:rsidRPr="00246EDC">
        <w:rPr>
          <w:rFonts w:ascii="Times New Roman" w:hAnsi="Times New Roman"/>
        </w:rPr>
        <w:t>: 240C</w:t>
      </w:r>
    </w:p>
    <w:p w:rsidR="00246EDC" w:rsidRPr="00246EDC" w:rsidRDefault="00246EDC" w:rsidP="00246EDC">
      <w:pPr>
        <w:pStyle w:val="PlainText"/>
        <w:rPr>
          <w:rFonts w:ascii="Times New Roman" w:hAnsi="Times New Roman"/>
        </w:rPr>
      </w:pPr>
      <w:r w:rsidRPr="00246EDC">
        <w:rPr>
          <w:rFonts w:ascii="Times New Roman" w:hAnsi="Times New Roman"/>
          <w:b/>
        </w:rPr>
        <w:t>Office Phone</w:t>
      </w:r>
      <w:r w:rsidRPr="00246EDC">
        <w:rPr>
          <w:rFonts w:ascii="Times New Roman" w:hAnsi="Times New Roman"/>
        </w:rPr>
        <w:t>:  715-346-3701</w:t>
      </w:r>
    </w:p>
    <w:p w:rsidR="00246EDC" w:rsidRPr="00246EDC" w:rsidRDefault="00246EDC" w:rsidP="00246EDC">
      <w:pPr>
        <w:pStyle w:val="PlainText"/>
        <w:rPr>
          <w:rFonts w:ascii="Times New Roman" w:hAnsi="Times New Roman"/>
        </w:rPr>
      </w:pPr>
      <w:r w:rsidRPr="00246EDC">
        <w:rPr>
          <w:rFonts w:ascii="Times New Roman" w:hAnsi="Times New Roman"/>
          <w:b/>
        </w:rPr>
        <w:t>Email</w:t>
      </w:r>
      <w:r w:rsidRPr="00246EDC">
        <w:rPr>
          <w:rFonts w:ascii="Times New Roman" w:hAnsi="Times New Roman"/>
        </w:rPr>
        <w:t xml:space="preserve">:  </w:t>
      </w:r>
      <w:hyperlink r:id="rId5" w:history="1">
        <w:r w:rsidRPr="00246EDC">
          <w:rPr>
            <w:rStyle w:val="Hyperlink"/>
            <w:rFonts w:ascii="Times New Roman" w:hAnsi="Times New Roman"/>
          </w:rPr>
          <w:t>taittama@uwsp.edu</w:t>
        </w:r>
      </w:hyperlink>
      <w:r w:rsidRPr="00246EDC">
        <w:rPr>
          <w:rFonts w:ascii="Times New Roman" w:hAnsi="Times New Roman"/>
        </w:rPr>
        <w:tab/>
      </w:r>
      <w:r w:rsidRPr="00246EDC">
        <w:rPr>
          <w:rFonts w:ascii="Times New Roman" w:hAnsi="Times New Roman"/>
        </w:rPr>
        <w:tab/>
      </w:r>
      <w:r w:rsidRPr="00246EDC">
        <w:rPr>
          <w:rFonts w:ascii="Times New Roman" w:hAnsi="Times New Roman"/>
        </w:rPr>
        <w:tab/>
      </w:r>
      <w:r w:rsidRPr="00246EDC">
        <w:rPr>
          <w:rFonts w:ascii="Times New Roman" w:hAnsi="Times New Roman"/>
        </w:rPr>
        <w:tab/>
        <w:t xml:space="preserve"> </w:t>
      </w:r>
    </w:p>
    <w:p w:rsidR="00246EDC" w:rsidRPr="00246EDC" w:rsidRDefault="00246EDC" w:rsidP="00246EDC">
      <w:pPr>
        <w:pStyle w:val="PlainText"/>
        <w:rPr>
          <w:rFonts w:ascii="Times New Roman" w:hAnsi="Times New Roman"/>
        </w:rPr>
      </w:pPr>
    </w:p>
    <w:p w:rsidR="00246EDC" w:rsidRPr="00246EDC" w:rsidRDefault="00246EDC" w:rsidP="00246EDC">
      <w:pPr>
        <w:pStyle w:val="PlainText"/>
        <w:rPr>
          <w:rFonts w:ascii="Times New Roman" w:hAnsi="Times New Roman"/>
        </w:rPr>
      </w:pPr>
    </w:p>
    <w:p w:rsidR="00246EDC" w:rsidRPr="00246EDC" w:rsidRDefault="00246EDC" w:rsidP="00246EDC">
      <w:pPr>
        <w:tabs>
          <w:tab w:val="left" w:pos="-1440"/>
          <w:tab w:val="left" w:pos="-720"/>
        </w:tabs>
        <w:spacing w:after="0" w:line="240" w:lineRule="auto"/>
        <w:contextualSpacing/>
        <w:rPr>
          <w:rFonts w:ascii="Times New Roman" w:hAnsi="Times New Roman" w:cs="Times New Roman"/>
          <w:bCs/>
        </w:rPr>
      </w:pPr>
      <w:r w:rsidRPr="00246EDC">
        <w:rPr>
          <w:rFonts w:ascii="Times New Roman" w:hAnsi="Times New Roman" w:cs="Times New Roman"/>
          <w:b/>
          <w:u w:val="single"/>
        </w:rPr>
        <w:t>Course Description</w:t>
      </w:r>
      <w:r w:rsidRPr="00246EDC">
        <w:rPr>
          <w:rFonts w:ascii="Times New Roman" w:hAnsi="Times New Roman" w:cs="Times New Roman"/>
          <w:b/>
        </w:rPr>
        <w:t xml:space="preserve">:  </w:t>
      </w:r>
      <w:r w:rsidRPr="00246EDC">
        <w:rPr>
          <w:rFonts w:ascii="Times New Roman" w:hAnsi="Times New Roman" w:cs="Times New Roman"/>
        </w:rPr>
        <w:t xml:space="preserve">Students travel to Granada and the island of </w:t>
      </w:r>
      <w:proofErr w:type="spellStart"/>
      <w:r w:rsidRPr="00246EDC">
        <w:rPr>
          <w:rFonts w:ascii="Times New Roman" w:hAnsi="Times New Roman" w:cs="Times New Roman"/>
        </w:rPr>
        <w:t>Ometepe</w:t>
      </w:r>
      <w:proofErr w:type="spellEnd"/>
      <w:r w:rsidRPr="00246EDC">
        <w:rPr>
          <w:rFonts w:ascii="Times New Roman" w:hAnsi="Times New Roman" w:cs="Times New Roman"/>
        </w:rPr>
        <w:t xml:space="preserve"> in Nicaragua to explore </w:t>
      </w:r>
      <w:r w:rsidRPr="00246EDC">
        <w:rPr>
          <w:rFonts w:ascii="Times New Roman" w:hAnsi="Times New Roman" w:cs="Times New Roman"/>
          <w:bCs/>
        </w:rPr>
        <w:t xml:space="preserve">culture and health practices from a personal and global perspective through interaction with an underserved population. Students are actively engaged in learning about the culture, customs, and lifestyle of approximately 30,000 residents on the island of </w:t>
      </w:r>
      <w:proofErr w:type="spellStart"/>
      <w:r w:rsidRPr="00246EDC">
        <w:rPr>
          <w:rFonts w:ascii="Times New Roman" w:hAnsi="Times New Roman" w:cs="Times New Roman"/>
          <w:bCs/>
        </w:rPr>
        <w:t>Ometepe</w:t>
      </w:r>
      <w:proofErr w:type="spellEnd"/>
      <w:r w:rsidRPr="00246EDC">
        <w:rPr>
          <w:rFonts w:ascii="Times New Roman" w:hAnsi="Times New Roman" w:cs="Times New Roman"/>
          <w:bCs/>
        </w:rPr>
        <w:t xml:space="preserve">. This course provides the opportunity for student reflection on personal values, perceived human rights and similarities and differences between cultures within an underserved population and the student’s home community.  In addition, students have the opportunity to learn about the natural world on the island through visits to local farms, a coffee plantation and hiking trips.  </w:t>
      </w:r>
    </w:p>
    <w:p w:rsidR="00246EDC" w:rsidRPr="00246EDC" w:rsidRDefault="00246EDC" w:rsidP="00246EDC">
      <w:pPr>
        <w:tabs>
          <w:tab w:val="left" w:pos="-1440"/>
          <w:tab w:val="left" w:pos="-720"/>
        </w:tabs>
        <w:spacing w:after="0" w:line="240" w:lineRule="auto"/>
        <w:contextualSpacing/>
        <w:rPr>
          <w:rFonts w:ascii="Times New Roman" w:hAnsi="Times New Roman" w:cs="Times New Roman"/>
          <w:bCs/>
        </w:rPr>
      </w:pPr>
    </w:p>
    <w:p w:rsidR="00246EDC" w:rsidRPr="00246EDC" w:rsidRDefault="00246EDC" w:rsidP="00246EDC">
      <w:pPr>
        <w:tabs>
          <w:tab w:val="left" w:pos="-1440"/>
          <w:tab w:val="left" w:pos="-720"/>
        </w:tabs>
        <w:spacing w:after="0" w:line="240" w:lineRule="auto"/>
        <w:contextualSpacing/>
        <w:rPr>
          <w:rFonts w:ascii="Times New Roman" w:hAnsi="Times New Roman" w:cs="Times New Roman"/>
          <w:bCs/>
        </w:rPr>
      </w:pPr>
      <w:r w:rsidRPr="00246EDC">
        <w:rPr>
          <w:rFonts w:ascii="Times New Roman" w:hAnsi="Times New Roman" w:cs="Times New Roman"/>
          <w:bCs/>
        </w:rPr>
        <w:t xml:space="preserve">The student experience on the island of </w:t>
      </w:r>
      <w:proofErr w:type="spellStart"/>
      <w:r w:rsidRPr="00246EDC">
        <w:rPr>
          <w:rFonts w:ascii="Times New Roman" w:hAnsi="Times New Roman" w:cs="Times New Roman"/>
          <w:bCs/>
        </w:rPr>
        <w:t>Ometepe</w:t>
      </w:r>
      <w:proofErr w:type="spellEnd"/>
      <w:r w:rsidRPr="00246EDC">
        <w:rPr>
          <w:rFonts w:ascii="Times New Roman" w:hAnsi="Times New Roman" w:cs="Times New Roman"/>
          <w:bCs/>
        </w:rPr>
        <w:t xml:space="preserve"> includes clinic work, providing health care for the residents of the island.</w:t>
      </w:r>
      <w:r w:rsidR="00EA011B">
        <w:rPr>
          <w:rFonts w:ascii="Times New Roman" w:hAnsi="Times New Roman" w:cs="Times New Roman"/>
          <w:bCs/>
        </w:rPr>
        <w:t xml:space="preserve"> In addition, students will</w:t>
      </w:r>
      <w:r w:rsidRPr="00246EDC">
        <w:rPr>
          <w:rFonts w:ascii="Times New Roman" w:hAnsi="Times New Roman" w:cs="Times New Roman"/>
          <w:bCs/>
        </w:rPr>
        <w:t xml:space="preserve"> visit a maternity </w:t>
      </w:r>
      <w:proofErr w:type="gramStart"/>
      <w:r w:rsidRPr="00246EDC">
        <w:rPr>
          <w:rFonts w:ascii="Times New Roman" w:hAnsi="Times New Roman" w:cs="Times New Roman"/>
          <w:bCs/>
        </w:rPr>
        <w:t>clinic,</w:t>
      </w:r>
      <w:proofErr w:type="gramEnd"/>
      <w:r w:rsidRPr="00246EDC">
        <w:rPr>
          <w:rFonts w:ascii="Times New Roman" w:hAnsi="Times New Roman" w:cs="Times New Roman"/>
          <w:bCs/>
        </w:rPr>
        <w:t xml:space="preserve"> a</w:t>
      </w:r>
      <w:r w:rsidR="00197382">
        <w:rPr>
          <w:rFonts w:ascii="Times New Roman" w:hAnsi="Times New Roman" w:cs="Times New Roman"/>
          <w:bCs/>
        </w:rPr>
        <w:t>nd a school for at-risk children and teens</w:t>
      </w:r>
      <w:r w:rsidRPr="00246EDC">
        <w:rPr>
          <w:rFonts w:ascii="Times New Roman" w:hAnsi="Times New Roman" w:cs="Times New Roman"/>
          <w:bCs/>
        </w:rPr>
        <w:t xml:space="preserve"> where they provide nutrition and</w:t>
      </w:r>
      <w:r w:rsidR="00197382">
        <w:rPr>
          <w:rFonts w:ascii="Times New Roman" w:hAnsi="Times New Roman" w:cs="Times New Roman"/>
          <w:bCs/>
        </w:rPr>
        <w:t xml:space="preserve"> physical activity programming</w:t>
      </w:r>
      <w:r w:rsidRPr="00246EDC">
        <w:rPr>
          <w:rFonts w:ascii="Times New Roman" w:hAnsi="Times New Roman" w:cs="Times New Roman"/>
          <w:bCs/>
        </w:rPr>
        <w:t>. 3 credits.</w:t>
      </w:r>
    </w:p>
    <w:p w:rsidR="00246EDC" w:rsidRPr="00246EDC" w:rsidRDefault="00246EDC" w:rsidP="00246EDC">
      <w:pPr>
        <w:tabs>
          <w:tab w:val="left" w:pos="-1440"/>
          <w:tab w:val="left" w:pos="-720"/>
        </w:tabs>
        <w:spacing w:after="0" w:line="240" w:lineRule="auto"/>
        <w:contextualSpacing/>
        <w:rPr>
          <w:rFonts w:ascii="Times New Roman" w:hAnsi="Times New Roman" w:cs="Times New Roman"/>
          <w:bCs/>
        </w:rPr>
      </w:pPr>
    </w:p>
    <w:p w:rsidR="00246EDC" w:rsidRPr="00246EDC" w:rsidRDefault="00246EDC" w:rsidP="00246EDC">
      <w:pPr>
        <w:tabs>
          <w:tab w:val="left" w:pos="-1440"/>
          <w:tab w:val="left" w:pos="-720"/>
        </w:tabs>
        <w:spacing w:after="0" w:line="240" w:lineRule="auto"/>
        <w:contextualSpacing/>
        <w:rPr>
          <w:rFonts w:ascii="Times New Roman" w:hAnsi="Times New Roman" w:cs="Times New Roman"/>
          <w:bCs/>
        </w:rPr>
      </w:pPr>
      <w:r w:rsidRPr="00246EDC">
        <w:rPr>
          <w:rFonts w:ascii="Times New Roman" w:hAnsi="Times New Roman" w:cs="Times New Roman"/>
          <w:b/>
          <w:bCs/>
          <w:u w:val="single"/>
        </w:rPr>
        <w:t xml:space="preserve">Course Materials and D2L </w:t>
      </w:r>
      <w:r w:rsidRPr="00246EDC">
        <w:rPr>
          <w:rFonts w:ascii="Times New Roman" w:hAnsi="Times New Roman" w:cs="Times New Roman"/>
          <w:bCs/>
        </w:rPr>
        <w:t>– D2L is used as a course management tool only.  Grades will be posted in D2L and the final reflection paper needs to be submitted to the D2L Dropbox by the designated due date.</w:t>
      </w:r>
    </w:p>
    <w:p w:rsidR="00246EDC" w:rsidRPr="00246EDC" w:rsidRDefault="00246EDC" w:rsidP="00246EDC">
      <w:pPr>
        <w:tabs>
          <w:tab w:val="left" w:pos="-1440"/>
          <w:tab w:val="left" w:pos="-720"/>
        </w:tabs>
        <w:spacing w:after="0" w:line="240" w:lineRule="auto"/>
        <w:contextualSpacing/>
        <w:rPr>
          <w:rFonts w:ascii="Times New Roman" w:hAnsi="Times New Roman" w:cs="Times New Roman"/>
          <w:bCs/>
          <w:u w:val="single"/>
        </w:rPr>
      </w:pPr>
    </w:p>
    <w:p w:rsidR="00246EDC" w:rsidRPr="00246EDC" w:rsidRDefault="00246EDC" w:rsidP="00246EDC">
      <w:pPr>
        <w:tabs>
          <w:tab w:val="left" w:pos="-1440"/>
          <w:tab w:val="left" w:pos="-720"/>
        </w:tabs>
        <w:spacing w:after="0" w:line="240" w:lineRule="auto"/>
        <w:contextualSpacing/>
        <w:rPr>
          <w:rFonts w:ascii="Times New Roman" w:hAnsi="Times New Roman" w:cs="Times New Roman"/>
          <w:bCs/>
        </w:rPr>
      </w:pPr>
      <w:r w:rsidRPr="00246EDC">
        <w:rPr>
          <w:rFonts w:ascii="Times New Roman" w:hAnsi="Times New Roman" w:cs="Times New Roman"/>
          <w:bCs/>
          <w:u w:val="single"/>
        </w:rPr>
        <w:t>Required materials and books</w:t>
      </w:r>
      <w:r w:rsidRPr="00246EDC">
        <w:rPr>
          <w:rFonts w:ascii="Times New Roman" w:hAnsi="Times New Roman" w:cs="Times New Roman"/>
          <w:bCs/>
        </w:rPr>
        <w:t>:</w:t>
      </w:r>
    </w:p>
    <w:p w:rsidR="00246EDC" w:rsidRPr="00246EDC" w:rsidRDefault="00246EDC" w:rsidP="00246EDC">
      <w:pPr>
        <w:pStyle w:val="ListParagraph"/>
        <w:numPr>
          <w:ilvl w:val="0"/>
          <w:numId w:val="6"/>
        </w:numPr>
        <w:tabs>
          <w:tab w:val="left" w:pos="-1440"/>
          <w:tab w:val="left" w:pos="-720"/>
        </w:tabs>
        <w:spacing w:after="0" w:line="240" w:lineRule="auto"/>
        <w:rPr>
          <w:rFonts w:ascii="Times New Roman" w:hAnsi="Times New Roman" w:cs="Times New Roman"/>
          <w:bCs/>
        </w:rPr>
      </w:pPr>
      <w:r w:rsidRPr="00246EDC">
        <w:rPr>
          <w:rFonts w:ascii="Times New Roman" w:hAnsi="Times New Roman" w:cs="Times New Roman"/>
          <w:bCs/>
        </w:rPr>
        <w:t>Journal and writing implements</w:t>
      </w:r>
    </w:p>
    <w:p w:rsidR="00246EDC" w:rsidRPr="00246EDC" w:rsidRDefault="00246EDC" w:rsidP="00246EDC">
      <w:pPr>
        <w:pStyle w:val="ListParagraph"/>
        <w:numPr>
          <w:ilvl w:val="0"/>
          <w:numId w:val="6"/>
        </w:numPr>
        <w:tabs>
          <w:tab w:val="left" w:pos="-1440"/>
          <w:tab w:val="left" w:pos="-720"/>
        </w:tabs>
        <w:spacing w:after="0" w:line="240" w:lineRule="auto"/>
        <w:rPr>
          <w:rFonts w:ascii="Times New Roman" w:hAnsi="Times New Roman" w:cs="Times New Roman"/>
          <w:bCs/>
        </w:rPr>
      </w:pPr>
      <w:r w:rsidRPr="00246EDC">
        <w:rPr>
          <w:rFonts w:ascii="Times New Roman" w:hAnsi="Times New Roman" w:cs="Times New Roman"/>
          <w:b/>
          <w:i/>
        </w:rPr>
        <w:t>Moon Handbook on Nicaragua</w:t>
      </w:r>
      <w:r w:rsidRPr="00246EDC">
        <w:rPr>
          <w:rFonts w:ascii="Times New Roman" w:hAnsi="Times New Roman" w:cs="Times New Roman"/>
          <w:b/>
        </w:rPr>
        <w:t xml:space="preserve">, </w:t>
      </w:r>
      <w:r w:rsidRPr="00246EDC">
        <w:rPr>
          <w:rFonts w:ascii="Times New Roman" w:hAnsi="Times New Roman" w:cs="Times New Roman"/>
        </w:rPr>
        <w:t xml:space="preserve">by Amber </w:t>
      </w:r>
      <w:proofErr w:type="spellStart"/>
      <w:r w:rsidRPr="00246EDC">
        <w:rPr>
          <w:rFonts w:ascii="Times New Roman" w:hAnsi="Times New Roman" w:cs="Times New Roman"/>
        </w:rPr>
        <w:t>Dobrzensky</w:t>
      </w:r>
      <w:proofErr w:type="spellEnd"/>
      <w:r w:rsidRPr="00246EDC">
        <w:rPr>
          <w:rFonts w:ascii="Times New Roman" w:hAnsi="Times New Roman" w:cs="Times New Roman"/>
        </w:rPr>
        <w:t xml:space="preserve"> 5</w:t>
      </w:r>
      <w:r w:rsidRPr="00246EDC">
        <w:rPr>
          <w:rFonts w:ascii="Times New Roman" w:hAnsi="Times New Roman" w:cs="Times New Roman"/>
          <w:vertAlign w:val="superscript"/>
        </w:rPr>
        <w:t>th</w:t>
      </w:r>
      <w:r w:rsidRPr="00246EDC">
        <w:rPr>
          <w:rFonts w:ascii="Times New Roman" w:hAnsi="Times New Roman" w:cs="Times New Roman"/>
        </w:rPr>
        <w:t xml:space="preserve"> Edition,  </w:t>
      </w:r>
    </w:p>
    <w:p w:rsidR="00246EDC" w:rsidRPr="00246EDC" w:rsidRDefault="00246EDC" w:rsidP="00246EDC">
      <w:pPr>
        <w:pStyle w:val="ListParagraph"/>
        <w:tabs>
          <w:tab w:val="left" w:pos="-1440"/>
          <w:tab w:val="left" w:pos="-720"/>
        </w:tabs>
        <w:spacing w:after="0" w:line="240" w:lineRule="auto"/>
        <w:rPr>
          <w:rFonts w:ascii="Times New Roman" w:hAnsi="Times New Roman" w:cs="Times New Roman"/>
          <w:bCs/>
        </w:rPr>
      </w:pPr>
      <w:r w:rsidRPr="00246EDC">
        <w:rPr>
          <w:rFonts w:ascii="Times New Roman" w:hAnsi="Times New Roman" w:cs="Times New Roman"/>
        </w:rPr>
        <w:t>(ISBN-13:978-1-61238-356-9)  This book provides information about the places that we will visit, as well as excellent background on the culture, politics, history and other aspects of Nicaraguan culture that are important and will be helpful when preparing your presentations.</w:t>
      </w:r>
    </w:p>
    <w:p w:rsidR="00246EDC" w:rsidRPr="00246EDC" w:rsidRDefault="00246EDC" w:rsidP="00246EDC">
      <w:pPr>
        <w:pStyle w:val="ListParagraph"/>
        <w:tabs>
          <w:tab w:val="left" w:pos="-1440"/>
          <w:tab w:val="left" w:pos="-720"/>
        </w:tabs>
        <w:spacing w:after="0" w:line="240" w:lineRule="auto"/>
        <w:ind w:left="0"/>
        <w:rPr>
          <w:rFonts w:ascii="Times New Roman" w:hAnsi="Times New Roman" w:cs="Times New Roman"/>
          <w:b/>
          <w:u w:val="single"/>
        </w:rPr>
      </w:pPr>
    </w:p>
    <w:p w:rsidR="00246EDC" w:rsidRPr="00246EDC" w:rsidRDefault="00246EDC" w:rsidP="00246EDC">
      <w:pPr>
        <w:pStyle w:val="ListParagraph"/>
        <w:tabs>
          <w:tab w:val="left" w:pos="-1440"/>
          <w:tab w:val="left" w:pos="-720"/>
        </w:tabs>
        <w:spacing w:after="0" w:line="240" w:lineRule="auto"/>
        <w:ind w:left="0"/>
        <w:rPr>
          <w:rFonts w:ascii="Times New Roman" w:hAnsi="Times New Roman" w:cs="Times New Roman"/>
          <w:b/>
          <w:u w:val="single"/>
        </w:rPr>
      </w:pPr>
      <w:r w:rsidRPr="00246EDC">
        <w:rPr>
          <w:rFonts w:ascii="Times New Roman" w:hAnsi="Times New Roman" w:cs="Times New Roman"/>
          <w:b/>
          <w:u w:val="single"/>
        </w:rPr>
        <w:t>UWSP COMMUNITY BILL OF RIGHTS AND RESPONSIBILITIES</w:t>
      </w:r>
    </w:p>
    <w:p w:rsidR="00246EDC" w:rsidRPr="00246EDC" w:rsidRDefault="00246EDC" w:rsidP="00246EDC">
      <w:pPr>
        <w:pStyle w:val="ListParagraph"/>
        <w:tabs>
          <w:tab w:val="left" w:pos="-1440"/>
          <w:tab w:val="left" w:pos="-720"/>
        </w:tabs>
        <w:spacing w:after="0" w:line="240" w:lineRule="auto"/>
        <w:ind w:left="0"/>
        <w:rPr>
          <w:rFonts w:ascii="Times New Roman" w:hAnsi="Times New Roman" w:cs="Times New Roman"/>
          <w:bCs/>
        </w:rPr>
      </w:pPr>
    </w:p>
    <w:p w:rsidR="00246EDC" w:rsidRPr="00246EDC" w:rsidRDefault="00246EDC" w:rsidP="00246EDC">
      <w:pPr>
        <w:spacing w:after="0" w:line="240" w:lineRule="auto"/>
        <w:rPr>
          <w:rFonts w:ascii="Times New Roman" w:hAnsi="Times New Roman" w:cs="Times New Roman"/>
        </w:rPr>
      </w:pPr>
      <w:r w:rsidRPr="00246EDC">
        <w:rPr>
          <w:rFonts w:ascii="Times New Roman" w:hAnsi="Times New Roman" w:cs="Times New Roman"/>
          <w:b/>
        </w:rPr>
        <w:t xml:space="preserve">Academic Conduct:   </w:t>
      </w:r>
      <w:r w:rsidRPr="00246EDC">
        <w:rPr>
          <w:rFonts w:ascii="Times New Roman" w:hAnsi="Times New Roman" w:cs="Times New Roman"/>
        </w:rPr>
        <w:t xml:space="preserve">This course is part of the UW-Stevens Point academic community, therefore, academic and personal integrity is important.   Additionally, UWSP values a safe, honest, respectful, and inviting learning environment.  As each student is entitled and encouraged to contribute during this experience abroad, specific expectations are necessary to ensure a thriving learning environment.  Expectations include: being on time and prepared for all activity while in Nicaragua and being accountable for personal actions and behavior.  Inappropriate behavior, hurtful language, or any other behavior that may be disruptive to the instructor, other students or </w:t>
      </w:r>
      <w:proofErr w:type="spellStart"/>
      <w:r w:rsidRPr="00246EDC">
        <w:rPr>
          <w:rFonts w:ascii="Times New Roman" w:hAnsi="Times New Roman" w:cs="Times New Roman"/>
        </w:rPr>
        <w:t>Ometepe</w:t>
      </w:r>
      <w:proofErr w:type="spellEnd"/>
      <w:r w:rsidRPr="00246EDC">
        <w:rPr>
          <w:rFonts w:ascii="Times New Roman" w:hAnsi="Times New Roman" w:cs="Times New Roman"/>
        </w:rPr>
        <w:t xml:space="preserve"> residents is considered unacceptable.  For additional information, please refer to the statements on Academic Standards as outlined by the Office of Student Rights and Responsibilities.  You can read the full text of Chapter 14 on “Student Academic Standards &amp; Disciplinary Procedures” at </w:t>
      </w:r>
      <w:hyperlink r:id="rId6" w:history="1">
        <w:r w:rsidRPr="00246EDC">
          <w:rPr>
            <w:rStyle w:val="Hyperlink"/>
            <w:rFonts w:ascii="Times New Roman" w:hAnsi="Times New Roman" w:cs="Times New Roman"/>
          </w:rPr>
          <w:t>http://www.uwsp.edu/stuaffairs/Documents/RightsRespons/SRR-2010/rightsChap14.pdf</w:t>
        </w:r>
      </w:hyperlink>
      <w:r w:rsidRPr="00246EDC">
        <w:rPr>
          <w:rFonts w:ascii="Times New Roman" w:hAnsi="Times New Roman" w:cs="Times New Roman"/>
        </w:rPr>
        <w:t xml:space="preserve"> </w:t>
      </w:r>
    </w:p>
    <w:p w:rsidR="00246EDC" w:rsidRPr="00246EDC" w:rsidRDefault="00246EDC" w:rsidP="00246EDC">
      <w:pPr>
        <w:spacing w:after="0"/>
        <w:rPr>
          <w:rFonts w:ascii="Times New Roman" w:hAnsi="Times New Roman" w:cs="Times New Roman"/>
          <w:b/>
          <w:u w:val="single"/>
        </w:rPr>
      </w:pPr>
    </w:p>
    <w:p w:rsidR="00246EDC" w:rsidRPr="00246EDC" w:rsidRDefault="00246EDC" w:rsidP="00246EDC">
      <w:pPr>
        <w:pStyle w:val="PlainText"/>
        <w:rPr>
          <w:rFonts w:ascii="Times New Roman" w:hAnsi="Times New Roman"/>
          <w:b/>
          <w:u w:val="single"/>
        </w:rPr>
      </w:pPr>
    </w:p>
    <w:p w:rsidR="00197382" w:rsidRDefault="00197382" w:rsidP="00246EDC">
      <w:pPr>
        <w:pStyle w:val="PlainText"/>
        <w:rPr>
          <w:rFonts w:ascii="Times New Roman" w:hAnsi="Times New Roman"/>
          <w:b/>
          <w:u w:val="single"/>
        </w:rPr>
      </w:pPr>
    </w:p>
    <w:p w:rsidR="00246EDC" w:rsidRPr="00246EDC" w:rsidRDefault="00246EDC" w:rsidP="00246EDC">
      <w:pPr>
        <w:pStyle w:val="PlainText"/>
        <w:rPr>
          <w:rFonts w:ascii="Times New Roman" w:hAnsi="Times New Roman"/>
          <w:b/>
          <w:u w:val="single"/>
        </w:rPr>
      </w:pPr>
      <w:r w:rsidRPr="00246EDC">
        <w:rPr>
          <w:rFonts w:ascii="Times New Roman" w:hAnsi="Times New Roman"/>
          <w:b/>
          <w:u w:val="single"/>
        </w:rPr>
        <w:lastRenderedPageBreak/>
        <w:t>LEARNING OUTCOMES</w:t>
      </w:r>
    </w:p>
    <w:p w:rsidR="00246EDC" w:rsidRPr="00246EDC" w:rsidRDefault="00246EDC" w:rsidP="00246EDC">
      <w:pPr>
        <w:pStyle w:val="PlainText"/>
        <w:rPr>
          <w:rFonts w:ascii="Times New Roman" w:hAnsi="Times New Roman"/>
          <w:u w:val="single"/>
        </w:rPr>
      </w:pPr>
      <w:r w:rsidRPr="00246EDC">
        <w:rPr>
          <w:rFonts w:ascii="Times New Roman" w:hAnsi="Times New Roman"/>
          <w:b/>
          <w:u w:val="single"/>
        </w:rPr>
        <w:t>Knowledge (Know)</w:t>
      </w:r>
    </w:p>
    <w:p w:rsidR="00246EDC" w:rsidRPr="00246EDC" w:rsidRDefault="00246EDC" w:rsidP="00246EDC">
      <w:pPr>
        <w:pStyle w:val="PlainText"/>
        <w:rPr>
          <w:rFonts w:ascii="Times New Roman" w:hAnsi="Times New Roman"/>
        </w:rPr>
      </w:pPr>
      <w:r w:rsidRPr="00246EDC">
        <w:rPr>
          <w:rFonts w:ascii="Times New Roman" w:hAnsi="Times New Roman"/>
          <w:i/>
        </w:rPr>
        <w:t>HPW 430 students will:</w:t>
      </w:r>
      <w:r w:rsidRPr="00246EDC">
        <w:rPr>
          <w:rFonts w:ascii="Times New Roman" w:hAnsi="Times New Roman"/>
        </w:rPr>
        <w:t xml:space="preserve"> </w:t>
      </w:r>
    </w:p>
    <w:p w:rsidR="00246EDC" w:rsidRPr="00246EDC" w:rsidRDefault="00246EDC" w:rsidP="00246EDC">
      <w:pPr>
        <w:pStyle w:val="PlainText"/>
        <w:numPr>
          <w:ilvl w:val="0"/>
          <w:numId w:val="1"/>
        </w:numPr>
        <w:rPr>
          <w:rFonts w:ascii="Times New Roman" w:hAnsi="Times New Roman"/>
        </w:rPr>
      </w:pPr>
      <w:r w:rsidRPr="00246EDC">
        <w:rPr>
          <w:rFonts w:ascii="Times New Roman" w:hAnsi="Times New Roman"/>
        </w:rPr>
        <w:t xml:space="preserve">Gain an understanding of the culture and lifestyle of a population of people living on the island of </w:t>
      </w:r>
      <w:proofErr w:type="spellStart"/>
      <w:r w:rsidRPr="00246EDC">
        <w:rPr>
          <w:rFonts w:ascii="Times New Roman" w:hAnsi="Times New Roman"/>
        </w:rPr>
        <w:t>Ometepe</w:t>
      </w:r>
      <w:proofErr w:type="spellEnd"/>
      <w:r w:rsidRPr="00246EDC">
        <w:rPr>
          <w:rFonts w:ascii="Times New Roman" w:hAnsi="Times New Roman"/>
        </w:rPr>
        <w:t xml:space="preserve"> in Nicaragua through education sessions provided by residents of </w:t>
      </w:r>
      <w:proofErr w:type="spellStart"/>
      <w:r w:rsidRPr="00246EDC">
        <w:rPr>
          <w:rFonts w:ascii="Times New Roman" w:hAnsi="Times New Roman"/>
        </w:rPr>
        <w:t>Ometepe</w:t>
      </w:r>
      <w:proofErr w:type="spellEnd"/>
      <w:r w:rsidRPr="00246EDC">
        <w:rPr>
          <w:rFonts w:ascii="Times New Roman" w:hAnsi="Times New Roman"/>
        </w:rPr>
        <w:t xml:space="preserve"> (mayor, physicians, teachers) and visits to a variety of cultural sites </w:t>
      </w:r>
    </w:p>
    <w:p w:rsidR="00246EDC" w:rsidRPr="00246EDC" w:rsidRDefault="00246EDC" w:rsidP="00246EDC">
      <w:pPr>
        <w:pStyle w:val="PlainText"/>
        <w:numPr>
          <w:ilvl w:val="0"/>
          <w:numId w:val="1"/>
        </w:numPr>
        <w:rPr>
          <w:rFonts w:ascii="Times New Roman" w:hAnsi="Times New Roman"/>
        </w:rPr>
      </w:pPr>
      <w:r w:rsidRPr="00246EDC">
        <w:rPr>
          <w:rFonts w:ascii="Times New Roman" w:hAnsi="Times New Roman"/>
        </w:rPr>
        <w:t>Compare and contrast health care delivery and the health education needs of an impoverished, underserved population and their home communities by visiting clinics and the maternity center on the island</w:t>
      </w:r>
    </w:p>
    <w:p w:rsidR="00246EDC" w:rsidRPr="00246EDC" w:rsidRDefault="00246EDC" w:rsidP="00246EDC">
      <w:pPr>
        <w:pStyle w:val="PlainText"/>
        <w:numPr>
          <w:ilvl w:val="0"/>
          <w:numId w:val="1"/>
        </w:numPr>
        <w:rPr>
          <w:rFonts w:ascii="Times New Roman" w:hAnsi="Times New Roman"/>
        </w:rPr>
      </w:pPr>
      <w:r w:rsidRPr="00246EDC">
        <w:rPr>
          <w:rFonts w:ascii="Times New Roman" w:hAnsi="Times New Roman"/>
        </w:rPr>
        <w:t xml:space="preserve">Better understand sustainable food systems and the importance of agriculture to the island economy </w:t>
      </w:r>
    </w:p>
    <w:p w:rsidR="00246EDC" w:rsidRPr="00246EDC" w:rsidRDefault="00246EDC" w:rsidP="00246EDC">
      <w:pPr>
        <w:pStyle w:val="PlainText"/>
        <w:numPr>
          <w:ilvl w:val="0"/>
          <w:numId w:val="1"/>
        </w:numPr>
        <w:rPr>
          <w:rFonts w:ascii="Times New Roman" w:hAnsi="Times New Roman"/>
        </w:rPr>
      </w:pPr>
      <w:r w:rsidRPr="00246EDC">
        <w:rPr>
          <w:rFonts w:ascii="Times New Roman" w:hAnsi="Times New Roman"/>
        </w:rPr>
        <w:t>Compare and contrast lifestyle and its contribution to prevalent disease and illness in the residents of Nicaragua/</w:t>
      </w:r>
      <w:proofErr w:type="spellStart"/>
      <w:r w:rsidRPr="00246EDC">
        <w:rPr>
          <w:rFonts w:ascii="Times New Roman" w:hAnsi="Times New Roman"/>
        </w:rPr>
        <w:t>Ometepe</w:t>
      </w:r>
      <w:proofErr w:type="spellEnd"/>
      <w:r w:rsidRPr="00246EDC">
        <w:rPr>
          <w:rFonts w:ascii="Times New Roman" w:hAnsi="Times New Roman"/>
        </w:rPr>
        <w:t xml:space="preserve"> and the United States  </w:t>
      </w:r>
    </w:p>
    <w:p w:rsidR="00246EDC" w:rsidRPr="00246EDC" w:rsidRDefault="00246EDC" w:rsidP="00246EDC">
      <w:pPr>
        <w:pStyle w:val="PlainText"/>
        <w:rPr>
          <w:rFonts w:ascii="Times New Roman" w:hAnsi="Times New Roman"/>
          <w:b/>
          <w:u w:val="single"/>
        </w:rPr>
      </w:pPr>
    </w:p>
    <w:p w:rsidR="00246EDC" w:rsidRPr="00246EDC" w:rsidRDefault="00246EDC" w:rsidP="00246EDC">
      <w:pPr>
        <w:pStyle w:val="PlainText"/>
        <w:rPr>
          <w:rFonts w:ascii="Times New Roman" w:hAnsi="Times New Roman"/>
          <w:b/>
          <w:u w:val="single"/>
        </w:rPr>
      </w:pPr>
      <w:r w:rsidRPr="00246EDC">
        <w:rPr>
          <w:rFonts w:ascii="Times New Roman" w:hAnsi="Times New Roman"/>
          <w:b/>
          <w:u w:val="single"/>
        </w:rPr>
        <w:t>Skills (Be able to)</w:t>
      </w:r>
    </w:p>
    <w:p w:rsidR="00246EDC" w:rsidRPr="00246EDC" w:rsidRDefault="00246EDC" w:rsidP="00246EDC">
      <w:pPr>
        <w:pStyle w:val="PlainText"/>
        <w:rPr>
          <w:rFonts w:ascii="Times New Roman" w:hAnsi="Times New Roman"/>
          <w:i/>
        </w:rPr>
      </w:pPr>
      <w:r w:rsidRPr="00246EDC">
        <w:rPr>
          <w:rFonts w:ascii="Times New Roman" w:hAnsi="Times New Roman"/>
          <w:i/>
        </w:rPr>
        <w:t>HPW 430 students will:</w:t>
      </w:r>
    </w:p>
    <w:p w:rsidR="00246EDC" w:rsidRPr="00246EDC" w:rsidRDefault="00246EDC" w:rsidP="00246EDC">
      <w:pPr>
        <w:pStyle w:val="PlainText"/>
        <w:numPr>
          <w:ilvl w:val="0"/>
          <w:numId w:val="2"/>
        </w:numPr>
        <w:rPr>
          <w:rFonts w:ascii="Times New Roman" w:hAnsi="Times New Roman"/>
        </w:rPr>
      </w:pPr>
      <w:r w:rsidRPr="00246EDC">
        <w:rPr>
          <w:rFonts w:ascii="Times New Roman" w:hAnsi="Times New Roman"/>
        </w:rPr>
        <w:t>Actively participate in clinic and volunteer work utilizing skill</w:t>
      </w:r>
      <w:r w:rsidR="00197382">
        <w:rPr>
          <w:rFonts w:ascii="Times New Roman" w:hAnsi="Times New Roman"/>
        </w:rPr>
        <w:t>s such as taking blood pressure</w:t>
      </w:r>
      <w:r w:rsidRPr="00246EDC">
        <w:rPr>
          <w:rFonts w:ascii="Times New Roman" w:hAnsi="Times New Roman"/>
        </w:rPr>
        <w:t xml:space="preserve">, communication and empathy. </w:t>
      </w:r>
    </w:p>
    <w:p w:rsidR="00246EDC" w:rsidRPr="00246EDC" w:rsidRDefault="00246EDC" w:rsidP="00246EDC">
      <w:pPr>
        <w:pStyle w:val="PlainText"/>
        <w:numPr>
          <w:ilvl w:val="0"/>
          <w:numId w:val="2"/>
        </w:numPr>
        <w:rPr>
          <w:rFonts w:ascii="Times New Roman" w:hAnsi="Times New Roman"/>
        </w:rPr>
      </w:pPr>
      <w:r w:rsidRPr="00246EDC">
        <w:rPr>
          <w:rFonts w:ascii="Times New Roman" w:hAnsi="Times New Roman"/>
        </w:rPr>
        <w:t xml:space="preserve">Demonstrate teamwork and presentation skills by creating group presentations for peers on a variety of topics related to the culture, lifestyle and health of </w:t>
      </w:r>
      <w:proofErr w:type="spellStart"/>
      <w:r w:rsidRPr="00246EDC">
        <w:rPr>
          <w:rFonts w:ascii="Times New Roman" w:hAnsi="Times New Roman"/>
        </w:rPr>
        <w:t>Ometepe</w:t>
      </w:r>
      <w:proofErr w:type="spellEnd"/>
      <w:r w:rsidRPr="00246EDC">
        <w:rPr>
          <w:rFonts w:ascii="Times New Roman" w:hAnsi="Times New Roman"/>
        </w:rPr>
        <w:t xml:space="preserve"> residents</w:t>
      </w:r>
    </w:p>
    <w:p w:rsidR="00246EDC" w:rsidRPr="00246EDC" w:rsidRDefault="00246EDC" w:rsidP="00246EDC">
      <w:pPr>
        <w:pStyle w:val="PlainText"/>
        <w:numPr>
          <w:ilvl w:val="0"/>
          <w:numId w:val="2"/>
        </w:numPr>
        <w:rPr>
          <w:rFonts w:ascii="Times New Roman" w:hAnsi="Times New Roman"/>
        </w:rPr>
      </w:pPr>
      <w:r w:rsidRPr="00246EDC">
        <w:rPr>
          <w:rFonts w:ascii="Times New Roman" w:hAnsi="Times New Roman"/>
        </w:rPr>
        <w:t xml:space="preserve">Develop community building skills through interaction and engagement with other students, residents of </w:t>
      </w:r>
      <w:proofErr w:type="spellStart"/>
      <w:r w:rsidRPr="00246EDC">
        <w:rPr>
          <w:rFonts w:ascii="Times New Roman" w:hAnsi="Times New Roman"/>
        </w:rPr>
        <w:t>Ometepe</w:t>
      </w:r>
      <w:proofErr w:type="spellEnd"/>
      <w:r w:rsidRPr="00246EDC">
        <w:rPr>
          <w:rFonts w:ascii="Times New Roman" w:hAnsi="Times New Roman"/>
        </w:rPr>
        <w:t>, clinic staff and interpreters</w:t>
      </w:r>
    </w:p>
    <w:p w:rsidR="00246EDC" w:rsidRPr="00246EDC" w:rsidRDefault="00246EDC" w:rsidP="00246EDC">
      <w:pPr>
        <w:pStyle w:val="PlainText"/>
        <w:numPr>
          <w:ilvl w:val="0"/>
          <w:numId w:val="2"/>
        </w:numPr>
        <w:rPr>
          <w:rFonts w:ascii="Times New Roman" w:hAnsi="Times New Roman"/>
        </w:rPr>
      </w:pPr>
      <w:r w:rsidRPr="00246EDC">
        <w:rPr>
          <w:rFonts w:ascii="Times New Roman" w:hAnsi="Times New Roman"/>
        </w:rPr>
        <w:t>Physically challenge t</w:t>
      </w:r>
      <w:r>
        <w:rPr>
          <w:rFonts w:ascii="Times New Roman" w:hAnsi="Times New Roman"/>
        </w:rPr>
        <w:t>hemselves by participating in a</w:t>
      </w:r>
      <w:r w:rsidRPr="00246EDC">
        <w:rPr>
          <w:rFonts w:ascii="Times New Roman" w:hAnsi="Times New Roman"/>
        </w:rPr>
        <w:t xml:space="preserve"> variety of hikes on the island where they will also learn about the natural world of </w:t>
      </w:r>
      <w:proofErr w:type="spellStart"/>
      <w:r w:rsidRPr="00246EDC">
        <w:rPr>
          <w:rFonts w:ascii="Times New Roman" w:hAnsi="Times New Roman"/>
        </w:rPr>
        <w:t>Ometepe</w:t>
      </w:r>
      <w:proofErr w:type="spellEnd"/>
    </w:p>
    <w:p w:rsidR="00246EDC" w:rsidRPr="00246EDC" w:rsidRDefault="00246EDC" w:rsidP="00246EDC">
      <w:pPr>
        <w:pStyle w:val="PlainText"/>
        <w:rPr>
          <w:rFonts w:ascii="Times New Roman" w:hAnsi="Times New Roman"/>
          <w:b/>
          <w:u w:val="single"/>
        </w:rPr>
      </w:pPr>
    </w:p>
    <w:p w:rsidR="00246EDC" w:rsidRPr="00246EDC" w:rsidRDefault="00246EDC" w:rsidP="00246EDC">
      <w:pPr>
        <w:pStyle w:val="PlainText"/>
        <w:rPr>
          <w:rFonts w:ascii="Times New Roman" w:hAnsi="Times New Roman"/>
          <w:b/>
          <w:u w:val="single"/>
        </w:rPr>
      </w:pPr>
      <w:r w:rsidRPr="00246EDC">
        <w:rPr>
          <w:rFonts w:ascii="Times New Roman" w:hAnsi="Times New Roman"/>
          <w:b/>
          <w:u w:val="single"/>
        </w:rPr>
        <w:t>Dispositions (Value/Appreciate)</w:t>
      </w:r>
    </w:p>
    <w:p w:rsidR="00246EDC" w:rsidRPr="00246EDC" w:rsidRDefault="00246EDC" w:rsidP="00246EDC">
      <w:pPr>
        <w:pStyle w:val="PlainText"/>
        <w:rPr>
          <w:rFonts w:ascii="Times New Roman" w:hAnsi="Times New Roman"/>
          <w:i/>
        </w:rPr>
      </w:pPr>
      <w:r w:rsidRPr="00246EDC">
        <w:rPr>
          <w:rFonts w:ascii="Times New Roman" w:hAnsi="Times New Roman"/>
          <w:i/>
        </w:rPr>
        <w:t>HPW 430 students will:</w:t>
      </w:r>
    </w:p>
    <w:p w:rsidR="00246EDC" w:rsidRPr="00246EDC" w:rsidRDefault="00246EDC" w:rsidP="00246EDC">
      <w:pPr>
        <w:pStyle w:val="PlainText"/>
        <w:numPr>
          <w:ilvl w:val="0"/>
          <w:numId w:val="3"/>
        </w:numPr>
        <w:rPr>
          <w:rFonts w:ascii="Times New Roman" w:hAnsi="Times New Roman"/>
        </w:rPr>
      </w:pPr>
      <w:r w:rsidRPr="00246EDC">
        <w:rPr>
          <w:rFonts w:ascii="Times New Roman" w:hAnsi="Times New Roman"/>
        </w:rPr>
        <w:t>Reflect on their thoughts and feelings about this cultural immersion experience through journaling and two debriefing sessions</w:t>
      </w:r>
    </w:p>
    <w:p w:rsidR="00246EDC" w:rsidRPr="00246EDC" w:rsidRDefault="00246EDC" w:rsidP="00246EDC">
      <w:pPr>
        <w:pStyle w:val="PlainText"/>
        <w:numPr>
          <w:ilvl w:val="0"/>
          <w:numId w:val="3"/>
        </w:numPr>
        <w:rPr>
          <w:rFonts w:ascii="Times New Roman" w:hAnsi="Times New Roman"/>
        </w:rPr>
      </w:pPr>
      <w:r w:rsidRPr="00246EDC">
        <w:rPr>
          <w:rFonts w:ascii="Times New Roman" w:hAnsi="Times New Roman"/>
        </w:rPr>
        <w:t>Describe, in the debrief sessions, how experiencing life outside their comfort zone, both physically and emotionally, can help them grow to their full potential and better face life’s challenges</w:t>
      </w:r>
    </w:p>
    <w:p w:rsidR="00246EDC" w:rsidRPr="00246EDC" w:rsidRDefault="00246EDC" w:rsidP="00246EDC">
      <w:pPr>
        <w:pStyle w:val="PlainText"/>
        <w:numPr>
          <w:ilvl w:val="0"/>
          <w:numId w:val="3"/>
        </w:numPr>
        <w:rPr>
          <w:rFonts w:ascii="Times New Roman" w:hAnsi="Times New Roman"/>
        </w:rPr>
      </w:pPr>
      <w:r>
        <w:rPr>
          <w:rFonts w:ascii="Times New Roman" w:hAnsi="Times New Roman"/>
        </w:rPr>
        <w:t>Gain renewed appreciation for</w:t>
      </w:r>
      <w:r w:rsidRPr="00246EDC">
        <w:rPr>
          <w:rFonts w:ascii="Times New Roman" w:hAnsi="Times New Roman"/>
        </w:rPr>
        <w:t xml:space="preserve"> that which we consider to be our human rights in America, such as clean water and access to basic health care services</w:t>
      </w:r>
    </w:p>
    <w:p w:rsidR="00246EDC" w:rsidRPr="00246EDC" w:rsidRDefault="00246EDC" w:rsidP="00246EDC">
      <w:pPr>
        <w:pStyle w:val="PlainText"/>
        <w:numPr>
          <w:ilvl w:val="0"/>
          <w:numId w:val="3"/>
        </w:numPr>
        <w:rPr>
          <w:rFonts w:ascii="Times New Roman" w:hAnsi="Times New Roman"/>
        </w:rPr>
      </w:pPr>
      <w:r w:rsidRPr="00246EDC">
        <w:rPr>
          <w:rFonts w:ascii="Times New Roman" w:hAnsi="Times New Roman"/>
        </w:rPr>
        <w:t xml:space="preserve">Reflect on their core values and how this experience might impact their lives </w:t>
      </w:r>
    </w:p>
    <w:p w:rsidR="00246EDC" w:rsidRPr="00246EDC" w:rsidRDefault="00246EDC" w:rsidP="00246EDC">
      <w:pPr>
        <w:pStyle w:val="PlainText"/>
        <w:rPr>
          <w:rFonts w:ascii="Times New Roman" w:hAnsi="Times New Roman"/>
          <w:b/>
          <w:u w:val="single"/>
        </w:rPr>
      </w:pPr>
    </w:p>
    <w:p w:rsidR="00246EDC" w:rsidRPr="00246EDC" w:rsidRDefault="00246EDC" w:rsidP="00246EDC">
      <w:pPr>
        <w:pStyle w:val="PlainText"/>
        <w:rPr>
          <w:rFonts w:ascii="Times New Roman" w:hAnsi="Times New Roman"/>
          <w:b/>
          <w:u w:val="single"/>
        </w:rPr>
      </w:pPr>
    </w:p>
    <w:p w:rsidR="00246EDC" w:rsidRPr="00246EDC" w:rsidRDefault="00246EDC" w:rsidP="00246EDC">
      <w:pPr>
        <w:pStyle w:val="PlainText"/>
        <w:rPr>
          <w:rFonts w:ascii="Times New Roman" w:hAnsi="Times New Roman"/>
          <w:b/>
          <w:u w:val="single"/>
        </w:rPr>
      </w:pPr>
    </w:p>
    <w:p w:rsidR="00246EDC" w:rsidRPr="00246EDC" w:rsidRDefault="00246EDC" w:rsidP="00246EDC">
      <w:pPr>
        <w:pStyle w:val="PlainText"/>
        <w:rPr>
          <w:rFonts w:ascii="Times New Roman" w:hAnsi="Times New Roman"/>
          <w:b/>
          <w:u w:val="single"/>
        </w:rPr>
      </w:pPr>
      <w:r w:rsidRPr="00246EDC">
        <w:rPr>
          <w:rFonts w:ascii="Times New Roman" w:hAnsi="Times New Roman"/>
          <w:b/>
          <w:u w:val="single"/>
        </w:rPr>
        <w:t xml:space="preserve">1. Class Meetings and Assignments Prior to Trip:  </w:t>
      </w:r>
    </w:p>
    <w:p w:rsidR="00246EDC" w:rsidRPr="00246EDC" w:rsidRDefault="00246EDC" w:rsidP="00246EDC">
      <w:pPr>
        <w:pStyle w:val="PlainText"/>
        <w:rPr>
          <w:rFonts w:ascii="Times New Roman" w:hAnsi="Times New Roman"/>
          <w:b/>
          <w:u w:val="single"/>
        </w:rPr>
      </w:pPr>
    </w:p>
    <w:p w:rsidR="00246EDC" w:rsidRPr="00246EDC" w:rsidRDefault="00246EDC" w:rsidP="00246EDC">
      <w:pPr>
        <w:pStyle w:val="PlainText"/>
        <w:rPr>
          <w:rFonts w:ascii="Times New Roman" w:hAnsi="Times New Roman"/>
        </w:rPr>
      </w:pPr>
      <w:r w:rsidRPr="00246EDC">
        <w:rPr>
          <w:rFonts w:ascii="Times New Roman" w:hAnsi="Times New Roman"/>
        </w:rPr>
        <w:t xml:space="preserve">Prior to departure, we meet as needed to review and discuss the following: </w:t>
      </w:r>
      <w:r w:rsidRPr="00246EDC">
        <w:rPr>
          <w:rFonts w:ascii="Times New Roman" w:hAnsi="Times New Roman"/>
          <w:b/>
        </w:rPr>
        <w:t xml:space="preserve"> </w:t>
      </w:r>
    </w:p>
    <w:p w:rsidR="00246EDC" w:rsidRPr="00246EDC" w:rsidRDefault="00246EDC" w:rsidP="00246EDC">
      <w:pPr>
        <w:pStyle w:val="PlainText"/>
        <w:numPr>
          <w:ilvl w:val="0"/>
          <w:numId w:val="4"/>
        </w:numPr>
        <w:rPr>
          <w:rFonts w:ascii="Times New Roman" w:hAnsi="Times New Roman"/>
        </w:rPr>
      </w:pPr>
      <w:r w:rsidRPr="00246EDC">
        <w:rPr>
          <w:rFonts w:ascii="Times New Roman" w:hAnsi="Times New Roman"/>
        </w:rPr>
        <w:t xml:space="preserve">Course overview – review the syllabus, slide show of the </w:t>
      </w:r>
      <w:proofErr w:type="spellStart"/>
      <w:r w:rsidRPr="00246EDC">
        <w:rPr>
          <w:rFonts w:ascii="Times New Roman" w:hAnsi="Times New Roman"/>
        </w:rPr>
        <w:t>Ometepe</w:t>
      </w:r>
      <w:proofErr w:type="spellEnd"/>
      <w:r w:rsidRPr="00246EDC">
        <w:rPr>
          <w:rFonts w:ascii="Times New Roman" w:hAnsi="Times New Roman"/>
        </w:rPr>
        <w:t xml:space="preserve"> experience with description of the island and its residents</w:t>
      </w:r>
    </w:p>
    <w:p w:rsidR="00246EDC" w:rsidRPr="00246EDC" w:rsidRDefault="00246EDC" w:rsidP="00246EDC">
      <w:pPr>
        <w:pStyle w:val="PlainText"/>
        <w:numPr>
          <w:ilvl w:val="0"/>
          <w:numId w:val="5"/>
        </w:numPr>
        <w:rPr>
          <w:rFonts w:ascii="Times New Roman" w:hAnsi="Times New Roman"/>
        </w:rPr>
      </w:pPr>
      <w:r w:rsidRPr="00246EDC">
        <w:rPr>
          <w:rFonts w:ascii="Times New Roman" w:hAnsi="Times New Roman"/>
        </w:rPr>
        <w:t xml:space="preserve">Important health and safety considerations while traveling in Nicaragua and living on the island of </w:t>
      </w:r>
      <w:proofErr w:type="spellStart"/>
      <w:r w:rsidRPr="00246EDC">
        <w:rPr>
          <w:rFonts w:ascii="Times New Roman" w:hAnsi="Times New Roman"/>
        </w:rPr>
        <w:t>Ometepe</w:t>
      </w:r>
      <w:proofErr w:type="spellEnd"/>
      <w:r w:rsidRPr="00246EDC">
        <w:rPr>
          <w:rFonts w:ascii="Times New Roman" w:hAnsi="Times New Roman"/>
        </w:rPr>
        <w:t xml:space="preserve"> – In</w:t>
      </w:r>
      <w:r>
        <w:rPr>
          <w:rFonts w:ascii="Times New Roman" w:hAnsi="Times New Roman"/>
        </w:rPr>
        <w:t>-</w:t>
      </w:r>
      <w:r w:rsidRPr="00246EDC">
        <w:rPr>
          <w:rFonts w:ascii="Times New Roman" w:hAnsi="Times New Roman"/>
        </w:rPr>
        <w:t xml:space="preserve">service provided by UWSP Health Services </w:t>
      </w:r>
    </w:p>
    <w:p w:rsidR="00246EDC" w:rsidRPr="00246EDC" w:rsidRDefault="00246EDC" w:rsidP="00246EDC">
      <w:pPr>
        <w:pStyle w:val="PlainText"/>
        <w:numPr>
          <w:ilvl w:val="0"/>
          <w:numId w:val="5"/>
        </w:numPr>
        <w:rPr>
          <w:rFonts w:ascii="Times New Roman" w:hAnsi="Times New Roman"/>
        </w:rPr>
      </w:pPr>
      <w:r w:rsidRPr="00246EDC">
        <w:rPr>
          <w:rFonts w:ascii="Times New Roman" w:hAnsi="Times New Roman"/>
        </w:rPr>
        <w:t>Review of packing list – the essentials you will need</w:t>
      </w:r>
    </w:p>
    <w:p w:rsidR="00246EDC" w:rsidRPr="00246EDC" w:rsidRDefault="00246EDC" w:rsidP="00246EDC">
      <w:pPr>
        <w:pStyle w:val="PlainText"/>
        <w:numPr>
          <w:ilvl w:val="0"/>
          <w:numId w:val="5"/>
        </w:numPr>
        <w:rPr>
          <w:rFonts w:ascii="Times New Roman" w:hAnsi="Times New Roman"/>
        </w:rPr>
      </w:pPr>
      <w:r w:rsidRPr="00246EDC">
        <w:rPr>
          <w:rFonts w:ascii="Times New Roman" w:hAnsi="Times New Roman"/>
        </w:rPr>
        <w:t>Expectations for student conduct and participation</w:t>
      </w:r>
    </w:p>
    <w:p w:rsidR="00197382" w:rsidRDefault="00197382" w:rsidP="00246EDC">
      <w:pPr>
        <w:pStyle w:val="PlainText"/>
        <w:rPr>
          <w:rFonts w:ascii="Times New Roman" w:hAnsi="Times New Roman"/>
          <w:u w:val="single"/>
        </w:rPr>
      </w:pPr>
    </w:p>
    <w:p w:rsidR="00197382" w:rsidRDefault="00197382" w:rsidP="00246EDC">
      <w:pPr>
        <w:pStyle w:val="PlainText"/>
        <w:rPr>
          <w:rFonts w:ascii="Times New Roman" w:hAnsi="Times New Roman"/>
          <w:u w:val="single"/>
        </w:rPr>
      </w:pPr>
    </w:p>
    <w:p w:rsidR="00197382" w:rsidRDefault="00197382" w:rsidP="00246EDC">
      <w:pPr>
        <w:pStyle w:val="PlainText"/>
        <w:rPr>
          <w:rFonts w:ascii="Times New Roman" w:hAnsi="Times New Roman"/>
          <w:u w:val="single"/>
        </w:rPr>
      </w:pPr>
    </w:p>
    <w:p w:rsidR="00246EDC" w:rsidRPr="00246EDC" w:rsidRDefault="00246EDC" w:rsidP="00246EDC">
      <w:pPr>
        <w:pStyle w:val="PlainText"/>
        <w:rPr>
          <w:rFonts w:ascii="Times New Roman" w:hAnsi="Times New Roman"/>
          <w:u w:val="single"/>
        </w:rPr>
      </w:pPr>
      <w:r w:rsidRPr="00246EDC">
        <w:rPr>
          <w:rFonts w:ascii="Times New Roman" w:hAnsi="Times New Roman"/>
          <w:u w:val="single"/>
        </w:rPr>
        <w:lastRenderedPageBreak/>
        <w:t>Assignments Prior to the Trip:</w:t>
      </w:r>
    </w:p>
    <w:p w:rsidR="00246EDC" w:rsidRPr="00246EDC" w:rsidRDefault="00246EDC" w:rsidP="00246EDC">
      <w:pPr>
        <w:pStyle w:val="PlainText"/>
        <w:numPr>
          <w:ilvl w:val="0"/>
          <w:numId w:val="4"/>
        </w:numPr>
        <w:rPr>
          <w:rFonts w:ascii="Times New Roman" w:hAnsi="Times New Roman"/>
        </w:rPr>
      </w:pPr>
      <w:r w:rsidRPr="00246EDC">
        <w:rPr>
          <w:rFonts w:ascii="Times New Roman" w:hAnsi="Times New Roman"/>
        </w:rPr>
        <w:t>Assigned reading – The Background section of Moon Nicaragua, pages 367-405 and Conduct and Customs, pages 420-428</w:t>
      </w:r>
    </w:p>
    <w:p w:rsidR="00246EDC" w:rsidRPr="00246EDC" w:rsidRDefault="00246EDC" w:rsidP="00246EDC">
      <w:pPr>
        <w:pStyle w:val="PlainText"/>
        <w:numPr>
          <w:ilvl w:val="0"/>
          <w:numId w:val="4"/>
        </w:numPr>
        <w:rPr>
          <w:rFonts w:ascii="Times New Roman" w:hAnsi="Times New Roman"/>
        </w:rPr>
      </w:pPr>
      <w:r w:rsidRPr="00246EDC">
        <w:rPr>
          <w:rFonts w:ascii="Times New Roman" w:hAnsi="Times New Roman"/>
        </w:rPr>
        <w:t>Group Presentations – groups will be formed and topics assigned.  Assignment descriptions and a grading rubric will be provided. Create your 20-25 minute presentation prior to trip departure. There is no written component to this assignment that needs to be turned in and no technology is used for presentations.  Make your topic interesting and fun</w:t>
      </w:r>
      <w:r w:rsidR="00197382">
        <w:rPr>
          <w:rFonts w:ascii="Times New Roman" w:hAnsi="Times New Roman"/>
        </w:rPr>
        <w:t xml:space="preserve"> using creativity</w:t>
      </w:r>
      <w:r w:rsidRPr="00246EDC">
        <w:rPr>
          <w:rFonts w:ascii="Times New Roman" w:hAnsi="Times New Roman"/>
        </w:rPr>
        <w:t>!</w:t>
      </w:r>
    </w:p>
    <w:p w:rsidR="00246EDC" w:rsidRPr="00246EDC" w:rsidRDefault="00246EDC" w:rsidP="00246EDC">
      <w:pPr>
        <w:pStyle w:val="PlainText"/>
        <w:numPr>
          <w:ilvl w:val="0"/>
          <w:numId w:val="4"/>
        </w:numPr>
        <w:rPr>
          <w:rFonts w:ascii="Times New Roman" w:hAnsi="Times New Roman"/>
          <w:u w:val="single"/>
        </w:rPr>
      </w:pPr>
      <w:r w:rsidRPr="00246EDC">
        <w:rPr>
          <w:rFonts w:ascii="Times New Roman" w:hAnsi="Times New Roman"/>
        </w:rPr>
        <w:t xml:space="preserve">Each student writes three goals or expectations for this trip prior to departure. </w:t>
      </w:r>
      <w:r w:rsidR="00F36C51">
        <w:rPr>
          <w:rFonts w:ascii="Times New Roman" w:hAnsi="Times New Roman"/>
        </w:rPr>
        <w:t xml:space="preserve"> Goals are due </w:t>
      </w:r>
      <w:proofErr w:type="gramStart"/>
      <w:r w:rsidR="00F36C51">
        <w:rPr>
          <w:rFonts w:ascii="Times New Roman" w:hAnsi="Times New Roman"/>
        </w:rPr>
        <w:t>in  the</w:t>
      </w:r>
      <w:proofErr w:type="gramEnd"/>
      <w:r w:rsidR="00F36C51">
        <w:rPr>
          <w:rFonts w:ascii="Times New Roman" w:hAnsi="Times New Roman"/>
        </w:rPr>
        <w:t xml:space="preserve"> D2L Dropbox on June 9. </w:t>
      </w:r>
      <w:r w:rsidRPr="00246EDC">
        <w:rPr>
          <w:rFonts w:ascii="Times New Roman" w:hAnsi="Times New Roman"/>
        </w:rPr>
        <w:t xml:space="preserve"> You will need to reflect on these during the final debriefing session prior to leaving Nicaragua. </w:t>
      </w:r>
    </w:p>
    <w:p w:rsidR="00246EDC" w:rsidRPr="00246EDC" w:rsidRDefault="00246EDC" w:rsidP="00246EDC">
      <w:pPr>
        <w:pStyle w:val="PlainText"/>
        <w:ind w:left="720"/>
        <w:rPr>
          <w:rFonts w:ascii="Times New Roman" w:hAnsi="Times New Roman"/>
          <w:u w:val="single"/>
        </w:rPr>
      </w:pPr>
    </w:p>
    <w:p w:rsidR="00246EDC" w:rsidRPr="00246EDC" w:rsidRDefault="00246EDC" w:rsidP="00246EDC">
      <w:pPr>
        <w:pStyle w:val="PlainText"/>
        <w:rPr>
          <w:rFonts w:ascii="Times New Roman" w:hAnsi="Times New Roman"/>
          <w:u w:val="single"/>
        </w:rPr>
      </w:pPr>
      <w:r w:rsidRPr="00246EDC">
        <w:rPr>
          <w:rFonts w:ascii="Times New Roman" w:hAnsi="Times New Roman"/>
          <w:b/>
          <w:u w:val="single"/>
        </w:rPr>
        <w:t xml:space="preserve">2. While in Nicaragua and on the island of </w:t>
      </w:r>
      <w:proofErr w:type="spellStart"/>
      <w:r w:rsidRPr="00246EDC">
        <w:rPr>
          <w:rFonts w:ascii="Times New Roman" w:hAnsi="Times New Roman"/>
          <w:b/>
          <w:u w:val="single"/>
        </w:rPr>
        <w:t>Ometepe</w:t>
      </w:r>
      <w:proofErr w:type="spellEnd"/>
      <w:r w:rsidRPr="00246EDC">
        <w:rPr>
          <w:rFonts w:ascii="Times New Roman" w:hAnsi="Times New Roman"/>
          <w:u w:val="single"/>
        </w:rPr>
        <w:t>:</w:t>
      </w:r>
    </w:p>
    <w:p w:rsidR="00246EDC" w:rsidRPr="00246EDC" w:rsidRDefault="00246EDC" w:rsidP="00246EDC">
      <w:pPr>
        <w:pStyle w:val="PlainText"/>
        <w:ind w:left="720"/>
        <w:rPr>
          <w:rFonts w:ascii="Times New Roman" w:hAnsi="Times New Roman"/>
        </w:rPr>
      </w:pPr>
      <w:r w:rsidRPr="00246EDC">
        <w:rPr>
          <w:rFonts w:ascii="Times New Roman" w:hAnsi="Times New Roman"/>
        </w:rPr>
        <w:t xml:space="preserve">A. Full participation in the complete cultural immersion experience.  This includes attendance at all volunteer work, tours and cultural excursions, engagement in community building and a very positive attitude! </w:t>
      </w:r>
    </w:p>
    <w:p w:rsidR="00246EDC" w:rsidRPr="00246EDC" w:rsidRDefault="00246EDC" w:rsidP="00246EDC">
      <w:pPr>
        <w:pStyle w:val="PlainText"/>
        <w:ind w:left="720"/>
        <w:rPr>
          <w:rFonts w:ascii="Times New Roman" w:hAnsi="Times New Roman"/>
        </w:rPr>
      </w:pPr>
    </w:p>
    <w:p w:rsidR="00246EDC" w:rsidRPr="00246EDC" w:rsidRDefault="00246EDC" w:rsidP="00246EDC">
      <w:pPr>
        <w:pStyle w:val="PlainText"/>
        <w:ind w:left="720"/>
        <w:rPr>
          <w:rFonts w:ascii="Times New Roman" w:hAnsi="Times New Roman"/>
        </w:rPr>
      </w:pPr>
      <w:r w:rsidRPr="00246EDC">
        <w:rPr>
          <w:rFonts w:ascii="Times New Roman" w:hAnsi="Times New Roman"/>
        </w:rPr>
        <w:t>B. Keep a daily journal to include what you did and why you did it, but more importantly, how you felt about it, what you learned from your experiences and implications for the choices you will make in the future.   Be creative - use poetry, drawings, etc.</w:t>
      </w:r>
    </w:p>
    <w:p w:rsidR="00246EDC" w:rsidRPr="00246EDC" w:rsidRDefault="00246EDC" w:rsidP="00246EDC">
      <w:pPr>
        <w:pStyle w:val="PlainText"/>
        <w:ind w:left="720"/>
        <w:rPr>
          <w:rFonts w:ascii="Times New Roman" w:hAnsi="Times New Roman"/>
        </w:rPr>
      </w:pPr>
    </w:p>
    <w:p w:rsidR="00246EDC" w:rsidRPr="00246EDC" w:rsidRDefault="00246EDC" w:rsidP="00246EDC">
      <w:pPr>
        <w:pStyle w:val="PlainText"/>
        <w:ind w:left="720"/>
        <w:rPr>
          <w:rFonts w:ascii="Times New Roman" w:hAnsi="Times New Roman"/>
        </w:rPr>
      </w:pPr>
      <w:r w:rsidRPr="00246EDC">
        <w:rPr>
          <w:rFonts w:ascii="Times New Roman" w:hAnsi="Times New Roman"/>
        </w:rPr>
        <w:t xml:space="preserve">C. Group Presentations on assigned topics –In groups you will present to peers </w:t>
      </w:r>
      <w:r>
        <w:rPr>
          <w:rFonts w:ascii="Times New Roman" w:hAnsi="Times New Roman"/>
        </w:rPr>
        <w:t xml:space="preserve">on a </w:t>
      </w:r>
      <w:r w:rsidRPr="00246EDC">
        <w:rPr>
          <w:rFonts w:ascii="Times New Roman" w:hAnsi="Times New Roman"/>
        </w:rPr>
        <w:t>variety of topics related to Nicaraguan/</w:t>
      </w:r>
      <w:proofErr w:type="spellStart"/>
      <w:r w:rsidRPr="00246EDC">
        <w:rPr>
          <w:rFonts w:ascii="Times New Roman" w:hAnsi="Times New Roman"/>
        </w:rPr>
        <w:t>Omet</w:t>
      </w:r>
      <w:r w:rsidR="00197382">
        <w:rPr>
          <w:rFonts w:ascii="Times New Roman" w:hAnsi="Times New Roman"/>
        </w:rPr>
        <w:t>epe</w:t>
      </w:r>
      <w:proofErr w:type="spellEnd"/>
      <w:r w:rsidR="00197382">
        <w:rPr>
          <w:rFonts w:ascii="Times New Roman" w:hAnsi="Times New Roman"/>
        </w:rPr>
        <w:t xml:space="preserve"> culture, heath, education, </w:t>
      </w:r>
      <w:r w:rsidRPr="00246EDC">
        <w:rPr>
          <w:rFonts w:ascii="Times New Roman" w:hAnsi="Times New Roman"/>
        </w:rPr>
        <w:t xml:space="preserve">government, politics, food systems, etc.  </w:t>
      </w:r>
    </w:p>
    <w:p w:rsidR="00246EDC" w:rsidRPr="00246EDC" w:rsidRDefault="00246EDC" w:rsidP="00246EDC">
      <w:pPr>
        <w:pStyle w:val="PlainText"/>
        <w:rPr>
          <w:rFonts w:ascii="Times New Roman" w:hAnsi="Times New Roman"/>
        </w:rPr>
      </w:pPr>
    </w:p>
    <w:p w:rsidR="00246EDC" w:rsidRPr="00246EDC" w:rsidRDefault="00246EDC" w:rsidP="00246EDC">
      <w:pPr>
        <w:pStyle w:val="PlainText"/>
        <w:ind w:left="720"/>
        <w:rPr>
          <w:rFonts w:ascii="Times New Roman" w:hAnsi="Times New Roman"/>
        </w:rPr>
      </w:pPr>
      <w:r w:rsidRPr="00246EDC">
        <w:rPr>
          <w:rFonts w:ascii="Times New Roman" w:hAnsi="Times New Roman"/>
        </w:rPr>
        <w:t>D.  Participation in the debriefing discussions to be held at the mid-point of the</w:t>
      </w:r>
      <w:r>
        <w:rPr>
          <w:rFonts w:ascii="Times New Roman" w:hAnsi="Times New Roman"/>
        </w:rPr>
        <w:t xml:space="preserve"> trip </w:t>
      </w:r>
      <w:r w:rsidRPr="00246EDC">
        <w:rPr>
          <w:rFonts w:ascii="Times New Roman" w:hAnsi="Times New Roman"/>
        </w:rPr>
        <w:t>and again on the last evening, which wil</w:t>
      </w:r>
      <w:r>
        <w:rPr>
          <w:rFonts w:ascii="Times New Roman" w:hAnsi="Times New Roman"/>
        </w:rPr>
        <w:t xml:space="preserve">l include a reflection on your </w:t>
      </w:r>
      <w:r w:rsidRPr="00246EDC">
        <w:rPr>
          <w:rFonts w:ascii="Times New Roman" w:hAnsi="Times New Roman"/>
        </w:rPr>
        <w:t xml:space="preserve">goals/expectations. </w:t>
      </w:r>
    </w:p>
    <w:p w:rsidR="00246EDC" w:rsidRPr="00246EDC" w:rsidRDefault="00246EDC" w:rsidP="00246EDC">
      <w:pPr>
        <w:pStyle w:val="PlainText"/>
        <w:rPr>
          <w:rFonts w:ascii="Times New Roman" w:hAnsi="Times New Roman"/>
          <w:b/>
          <w:u w:val="single"/>
        </w:rPr>
      </w:pPr>
    </w:p>
    <w:p w:rsidR="00197382" w:rsidRDefault="00246EDC" w:rsidP="00246EDC">
      <w:pPr>
        <w:pStyle w:val="PlainText"/>
        <w:rPr>
          <w:rFonts w:ascii="Times New Roman" w:hAnsi="Times New Roman"/>
        </w:rPr>
      </w:pPr>
      <w:r w:rsidRPr="00246EDC">
        <w:rPr>
          <w:rFonts w:ascii="Times New Roman" w:hAnsi="Times New Roman"/>
          <w:b/>
          <w:u w:val="single"/>
        </w:rPr>
        <w:t>3. Post trip Final Reflection (2 pages) -</w:t>
      </w:r>
      <w:r w:rsidRPr="00246EDC">
        <w:rPr>
          <w:rFonts w:ascii="Times New Roman" w:hAnsi="Times New Roman"/>
        </w:rPr>
        <w:t xml:space="preserve">  When you return home and have had time to process your experience, write a two</w:t>
      </w:r>
      <w:r>
        <w:rPr>
          <w:rFonts w:ascii="Times New Roman" w:hAnsi="Times New Roman"/>
        </w:rPr>
        <w:t>-</w:t>
      </w:r>
      <w:r w:rsidRPr="00246EDC">
        <w:rPr>
          <w:rFonts w:ascii="Times New Roman" w:hAnsi="Times New Roman"/>
        </w:rPr>
        <w:t xml:space="preserve">page final reflection on your experience.  For example, compare and contrast what you anticipated and expected from this experience with the reality of what actually happened.  What will you most remember from this experience?  What life lessons did you learn?  How will you apply what you learned to future challenges and experiences?  Please finish your paper with a quote that captures your </w:t>
      </w:r>
      <w:r w:rsidR="00197382">
        <w:rPr>
          <w:rFonts w:ascii="Times New Roman" w:hAnsi="Times New Roman"/>
        </w:rPr>
        <w:t xml:space="preserve">experience and </w:t>
      </w:r>
      <w:proofErr w:type="gramStart"/>
      <w:r w:rsidR="00197382">
        <w:rPr>
          <w:rFonts w:ascii="Times New Roman" w:hAnsi="Times New Roman"/>
        </w:rPr>
        <w:t>could</w:t>
      </w:r>
      <w:r w:rsidRPr="00246EDC">
        <w:rPr>
          <w:rFonts w:ascii="Times New Roman" w:hAnsi="Times New Roman"/>
        </w:rPr>
        <w:t xml:space="preserve"> be used</w:t>
      </w:r>
      <w:proofErr w:type="gramEnd"/>
      <w:r w:rsidRPr="00246EDC">
        <w:rPr>
          <w:rFonts w:ascii="Times New Roman" w:hAnsi="Times New Roman"/>
        </w:rPr>
        <w:t xml:space="preserve"> on the HPHD Study Abroad website. </w:t>
      </w:r>
    </w:p>
    <w:p w:rsidR="00246EDC" w:rsidRPr="00246EDC" w:rsidRDefault="00246EDC" w:rsidP="00246EDC">
      <w:pPr>
        <w:pStyle w:val="PlainText"/>
        <w:rPr>
          <w:rFonts w:ascii="Times New Roman" w:hAnsi="Times New Roman"/>
        </w:rPr>
      </w:pPr>
      <w:r w:rsidRPr="00246EDC">
        <w:rPr>
          <w:rFonts w:ascii="Times New Roman" w:hAnsi="Times New Roman"/>
          <w:b/>
        </w:rPr>
        <w:t>D</w:t>
      </w:r>
      <w:r>
        <w:rPr>
          <w:rFonts w:ascii="Times New Roman" w:hAnsi="Times New Roman"/>
          <w:b/>
        </w:rPr>
        <w:t>ue in t</w:t>
      </w:r>
      <w:r w:rsidR="00EA011B">
        <w:rPr>
          <w:rFonts w:ascii="Times New Roman" w:hAnsi="Times New Roman"/>
          <w:b/>
        </w:rPr>
        <w:t>he</w:t>
      </w:r>
      <w:r w:rsidR="00413051">
        <w:rPr>
          <w:rFonts w:ascii="Times New Roman" w:hAnsi="Times New Roman"/>
          <w:b/>
        </w:rPr>
        <w:t xml:space="preserve"> D2L Dropbox by Sunday, July 9</w:t>
      </w:r>
      <w:r w:rsidRPr="00246EDC">
        <w:rPr>
          <w:rFonts w:ascii="Times New Roman" w:hAnsi="Times New Roman"/>
          <w:b/>
        </w:rPr>
        <w:t xml:space="preserve"> at 11:59 pm.</w:t>
      </w:r>
    </w:p>
    <w:p w:rsidR="00246EDC" w:rsidRPr="00246EDC" w:rsidRDefault="00246EDC" w:rsidP="00246EDC">
      <w:pPr>
        <w:pStyle w:val="PlainText"/>
        <w:rPr>
          <w:rFonts w:ascii="Times New Roman" w:hAnsi="Times New Roman"/>
          <w:b/>
          <w:u w:val="single"/>
        </w:rPr>
      </w:pPr>
    </w:p>
    <w:p w:rsidR="00246EDC" w:rsidRPr="00246EDC" w:rsidRDefault="00246EDC" w:rsidP="00246EDC">
      <w:pPr>
        <w:pStyle w:val="PlainText"/>
        <w:rPr>
          <w:rFonts w:ascii="Times New Roman" w:hAnsi="Times New Roman"/>
          <w:b/>
          <w:u w:val="single"/>
        </w:rPr>
      </w:pPr>
      <w:r w:rsidRPr="00246EDC">
        <w:rPr>
          <w:rFonts w:ascii="Times New Roman" w:hAnsi="Times New Roman"/>
          <w:b/>
          <w:u w:val="single"/>
        </w:rPr>
        <w:t>Course Points:</w:t>
      </w:r>
    </w:p>
    <w:p w:rsidR="00246EDC" w:rsidRPr="00246EDC" w:rsidRDefault="00246EDC" w:rsidP="00246EDC">
      <w:pPr>
        <w:pStyle w:val="PlainText"/>
        <w:rPr>
          <w:rFonts w:ascii="Times New Roman" w:hAnsi="Times New Roman"/>
          <w:b/>
          <w:u w:val="single"/>
        </w:rPr>
      </w:pPr>
      <w:r w:rsidRPr="00246EDC">
        <w:rPr>
          <w:rFonts w:ascii="Times New Roman" w:hAnsi="Times New Roman"/>
        </w:rPr>
        <w:t xml:space="preserve">Three goals </w:t>
      </w:r>
      <w:r w:rsidR="00F36C51">
        <w:rPr>
          <w:rFonts w:ascii="Times New Roman" w:hAnsi="Times New Roman"/>
        </w:rPr>
        <w:t>– submit to Dropbox</w:t>
      </w:r>
      <w:r w:rsidR="00F36C51">
        <w:rPr>
          <w:rFonts w:ascii="Times New Roman" w:hAnsi="Times New Roman"/>
        </w:rPr>
        <w:tab/>
      </w:r>
      <w:r w:rsidR="00F36C51">
        <w:rPr>
          <w:rFonts w:ascii="Times New Roman" w:hAnsi="Times New Roman"/>
        </w:rPr>
        <w:tab/>
      </w:r>
      <w:r w:rsidR="00F36C51">
        <w:rPr>
          <w:rFonts w:ascii="Times New Roman" w:hAnsi="Times New Roman"/>
        </w:rPr>
        <w:tab/>
      </w:r>
      <w:r w:rsidR="00F36C51">
        <w:rPr>
          <w:rFonts w:ascii="Times New Roman" w:hAnsi="Times New Roman"/>
        </w:rPr>
        <w:tab/>
      </w:r>
      <w:r w:rsidR="00F36C51">
        <w:rPr>
          <w:rFonts w:ascii="Times New Roman" w:hAnsi="Times New Roman"/>
        </w:rPr>
        <w:tab/>
        <w:t xml:space="preserve">  </w:t>
      </w:r>
      <w:r w:rsidRPr="00246EDC">
        <w:rPr>
          <w:rFonts w:ascii="Times New Roman" w:hAnsi="Times New Roman"/>
        </w:rPr>
        <w:t>25 points</w:t>
      </w:r>
    </w:p>
    <w:p w:rsidR="00246EDC" w:rsidRPr="00246EDC" w:rsidRDefault="00246EDC" w:rsidP="00246EDC">
      <w:pPr>
        <w:pStyle w:val="PlainText"/>
        <w:rPr>
          <w:rFonts w:ascii="Times New Roman" w:hAnsi="Times New Roman"/>
        </w:rPr>
      </w:pPr>
      <w:r w:rsidRPr="00246EDC">
        <w:rPr>
          <w:rFonts w:ascii="Times New Roman" w:hAnsi="Times New Roman"/>
        </w:rPr>
        <w:t>Participation in cultural immersion</w:t>
      </w:r>
      <w:r w:rsidRPr="00246EDC">
        <w:rPr>
          <w:rFonts w:ascii="Times New Roman" w:hAnsi="Times New Roman"/>
        </w:rPr>
        <w:tab/>
      </w:r>
      <w:r w:rsidRPr="00246EDC">
        <w:rPr>
          <w:rFonts w:ascii="Times New Roman" w:hAnsi="Times New Roman"/>
        </w:rPr>
        <w:tab/>
      </w:r>
      <w:r w:rsidRPr="00246EDC">
        <w:rPr>
          <w:rFonts w:ascii="Times New Roman" w:hAnsi="Times New Roman"/>
        </w:rPr>
        <w:tab/>
      </w:r>
      <w:r w:rsidRPr="00246EDC">
        <w:rPr>
          <w:rFonts w:ascii="Times New Roman" w:hAnsi="Times New Roman"/>
        </w:rPr>
        <w:tab/>
      </w:r>
      <w:r w:rsidRPr="00246EDC">
        <w:rPr>
          <w:rFonts w:ascii="Times New Roman" w:hAnsi="Times New Roman"/>
        </w:rPr>
        <w:tab/>
        <w:t>500 points</w:t>
      </w:r>
    </w:p>
    <w:p w:rsidR="00246EDC" w:rsidRPr="00246EDC" w:rsidRDefault="00246EDC" w:rsidP="00246EDC">
      <w:pPr>
        <w:pStyle w:val="PlainText"/>
        <w:rPr>
          <w:rFonts w:ascii="Times New Roman" w:hAnsi="Times New Roman"/>
        </w:rPr>
      </w:pPr>
      <w:r w:rsidRPr="00246EDC">
        <w:rPr>
          <w:rFonts w:ascii="Times New Roman" w:hAnsi="Times New Roman"/>
        </w:rPr>
        <w:t>Journal</w:t>
      </w:r>
      <w:r w:rsidRPr="00246EDC">
        <w:rPr>
          <w:rFonts w:ascii="Times New Roman" w:hAnsi="Times New Roman"/>
        </w:rPr>
        <w:tab/>
      </w:r>
      <w:r w:rsidRPr="00246EDC">
        <w:rPr>
          <w:rFonts w:ascii="Times New Roman" w:hAnsi="Times New Roman"/>
        </w:rPr>
        <w:tab/>
      </w:r>
      <w:r w:rsidRPr="00246EDC">
        <w:rPr>
          <w:rFonts w:ascii="Times New Roman" w:hAnsi="Times New Roman"/>
        </w:rPr>
        <w:tab/>
      </w:r>
      <w:r w:rsidRPr="00246EDC">
        <w:rPr>
          <w:rFonts w:ascii="Times New Roman" w:hAnsi="Times New Roman"/>
        </w:rPr>
        <w:tab/>
      </w:r>
      <w:r w:rsidRPr="00246EDC">
        <w:rPr>
          <w:rFonts w:ascii="Times New Roman" w:hAnsi="Times New Roman"/>
        </w:rPr>
        <w:tab/>
      </w:r>
      <w:r w:rsidRPr="00246EDC">
        <w:rPr>
          <w:rFonts w:ascii="Times New Roman" w:hAnsi="Times New Roman"/>
        </w:rPr>
        <w:tab/>
      </w:r>
      <w:r w:rsidRPr="00246EDC">
        <w:rPr>
          <w:rFonts w:ascii="Times New Roman" w:hAnsi="Times New Roman"/>
        </w:rPr>
        <w:tab/>
      </w:r>
      <w:r w:rsidRPr="00246EDC">
        <w:rPr>
          <w:rFonts w:ascii="Times New Roman" w:hAnsi="Times New Roman"/>
        </w:rPr>
        <w:tab/>
      </w:r>
      <w:r>
        <w:rPr>
          <w:rFonts w:ascii="Times New Roman" w:hAnsi="Times New Roman"/>
        </w:rPr>
        <w:tab/>
      </w:r>
      <w:r w:rsidRPr="00246EDC">
        <w:rPr>
          <w:rFonts w:ascii="Times New Roman" w:hAnsi="Times New Roman"/>
        </w:rPr>
        <w:t>200 points</w:t>
      </w:r>
    </w:p>
    <w:p w:rsidR="00246EDC" w:rsidRPr="00246EDC" w:rsidRDefault="00246EDC" w:rsidP="00246EDC">
      <w:pPr>
        <w:pStyle w:val="PlainText"/>
        <w:rPr>
          <w:rFonts w:ascii="Times New Roman" w:hAnsi="Times New Roman"/>
        </w:rPr>
      </w:pPr>
      <w:r w:rsidRPr="00246EDC">
        <w:rPr>
          <w:rFonts w:ascii="Times New Roman" w:hAnsi="Times New Roman"/>
        </w:rPr>
        <w:t xml:space="preserve">Group presentation </w:t>
      </w:r>
      <w:r w:rsidRPr="00246EDC">
        <w:rPr>
          <w:rFonts w:ascii="Times New Roman" w:hAnsi="Times New Roman"/>
        </w:rPr>
        <w:tab/>
      </w:r>
      <w:r w:rsidRPr="00246EDC">
        <w:rPr>
          <w:rFonts w:ascii="Times New Roman" w:hAnsi="Times New Roman"/>
        </w:rPr>
        <w:tab/>
      </w:r>
      <w:r w:rsidRPr="00246EDC">
        <w:rPr>
          <w:rFonts w:ascii="Times New Roman" w:hAnsi="Times New Roman"/>
        </w:rPr>
        <w:tab/>
      </w:r>
      <w:r w:rsidRPr="00246EDC">
        <w:rPr>
          <w:rFonts w:ascii="Times New Roman" w:hAnsi="Times New Roman"/>
        </w:rPr>
        <w:tab/>
      </w:r>
      <w:r w:rsidRPr="00246EDC">
        <w:rPr>
          <w:rFonts w:ascii="Times New Roman" w:hAnsi="Times New Roman"/>
        </w:rPr>
        <w:tab/>
      </w:r>
      <w:r w:rsidRPr="00246EDC">
        <w:rPr>
          <w:rFonts w:ascii="Times New Roman" w:hAnsi="Times New Roman"/>
        </w:rPr>
        <w:tab/>
        <w:t xml:space="preserve">  </w:t>
      </w:r>
      <w:r w:rsidRPr="00246EDC">
        <w:rPr>
          <w:rFonts w:ascii="Times New Roman" w:hAnsi="Times New Roman"/>
        </w:rPr>
        <w:tab/>
        <w:t xml:space="preserve">  75 points</w:t>
      </w:r>
    </w:p>
    <w:p w:rsidR="00246EDC" w:rsidRPr="00246EDC" w:rsidRDefault="00246EDC" w:rsidP="00246EDC">
      <w:pPr>
        <w:pStyle w:val="PlainText"/>
        <w:rPr>
          <w:rFonts w:ascii="Times New Roman" w:hAnsi="Times New Roman"/>
        </w:rPr>
      </w:pPr>
      <w:r w:rsidRPr="00246EDC">
        <w:rPr>
          <w:rFonts w:ascii="Times New Roman" w:hAnsi="Times New Roman"/>
        </w:rPr>
        <w:t xml:space="preserve">Participation in Debrief Sessions </w:t>
      </w:r>
      <w:r w:rsidRPr="00246EDC">
        <w:rPr>
          <w:rFonts w:ascii="Times New Roman" w:hAnsi="Times New Roman"/>
        </w:rPr>
        <w:tab/>
      </w:r>
      <w:r w:rsidRPr="00246EDC">
        <w:rPr>
          <w:rFonts w:ascii="Times New Roman" w:hAnsi="Times New Roman"/>
        </w:rPr>
        <w:tab/>
      </w:r>
      <w:r w:rsidRPr="00246EDC">
        <w:rPr>
          <w:rFonts w:ascii="Times New Roman" w:hAnsi="Times New Roman"/>
        </w:rPr>
        <w:tab/>
      </w:r>
      <w:r w:rsidRPr="00246EDC">
        <w:rPr>
          <w:rFonts w:ascii="Times New Roman" w:hAnsi="Times New Roman"/>
        </w:rPr>
        <w:tab/>
      </w:r>
      <w:r w:rsidRPr="00246EDC">
        <w:rPr>
          <w:rFonts w:ascii="Times New Roman" w:hAnsi="Times New Roman"/>
        </w:rPr>
        <w:tab/>
        <w:t>100 points</w:t>
      </w:r>
    </w:p>
    <w:p w:rsidR="00246EDC" w:rsidRPr="00246EDC" w:rsidRDefault="00246EDC" w:rsidP="00246EDC">
      <w:pPr>
        <w:pStyle w:val="PlainText"/>
        <w:rPr>
          <w:rFonts w:ascii="Times New Roman" w:hAnsi="Times New Roman"/>
          <w:u w:val="single"/>
        </w:rPr>
      </w:pPr>
      <w:r w:rsidRPr="00246EDC">
        <w:rPr>
          <w:rFonts w:ascii="Times New Roman" w:hAnsi="Times New Roman"/>
          <w:u w:val="single"/>
        </w:rPr>
        <w:t xml:space="preserve">Final Reflection </w:t>
      </w:r>
      <w:r w:rsidR="00F36C51">
        <w:rPr>
          <w:rFonts w:ascii="Times New Roman" w:hAnsi="Times New Roman"/>
          <w:u w:val="single"/>
        </w:rPr>
        <w:t>– submit to Dropbox</w:t>
      </w:r>
      <w:r w:rsidR="00F36C51">
        <w:rPr>
          <w:rFonts w:ascii="Times New Roman" w:hAnsi="Times New Roman"/>
          <w:u w:val="single"/>
        </w:rPr>
        <w:tab/>
      </w:r>
      <w:r w:rsidR="00F36C51">
        <w:rPr>
          <w:rFonts w:ascii="Times New Roman" w:hAnsi="Times New Roman"/>
          <w:u w:val="single"/>
        </w:rPr>
        <w:tab/>
      </w:r>
      <w:r w:rsidR="00F36C51">
        <w:rPr>
          <w:rFonts w:ascii="Times New Roman" w:hAnsi="Times New Roman"/>
          <w:u w:val="single"/>
        </w:rPr>
        <w:tab/>
      </w:r>
      <w:r w:rsidR="00F36C51">
        <w:rPr>
          <w:rFonts w:ascii="Times New Roman" w:hAnsi="Times New Roman"/>
          <w:u w:val="single"/>
        </w:rPr>
        <w:tab/>
      </w:r>
      <w:r w:rsidR="00F36C51">
        <w:rPr>
          <w:rFonts w:ascii="Times New Roman" w:hAnsi="Times New Roman"/>
          <w:u w:val="single"/>
        </w:rPr>
        <w:tab/>
      </w:r>
      <w:r w:rsidRPr="00246EDC">
        <w:rPr>
          <w:rFonts w:ascii="Times New Roman" w:hAnsi="Times New Roman"/>
          <w:u w:val="single"/>
        </w:rPr>
        <w:t>100 points</w:t>
      </w:r>
    </w:p>
    <w:p w:rsidR="00246EDC" w:rsidRPr="00246EDC" w:rsidRDefault="00246EDC" w:rsidP="00246EDC">
      <w:pPr>
        <w:pStyle w:val="PlainText"/>
        <w:rPr>
          <w:rFonts w:ascii="Times New Roman" w:hAnsi="Times New Roman"/>
        </w:rPr>
      </w:pPr>
      <w:r w:rsidRPr="00246EDC">
        <w:rPr>
          <w:rFonts w:ascii="Times New Roman" w:hAnsi="Times New Roman"/>
        </w:rPr>
        <w:t xml:space="preserve">TOTAL </w:t>
      </w:r>
      <w:r w:rsidRPr="00246EDC">
        <w:rPr>
          <w:rFonts w:ascii="Times New Roman" w:hAnsi="Times New Roman"/>
        </w:rPr>
        <w:tab/>
      </w:r>
      <w:r w:rsidRPr="00246EDC">
        <w:rPr>
          <w:rFonts w:ascii="Times New Roman" w:hAnsi="Times New Roman"/>
        </w:rPr>
        <w:tab/>
      </w:r>
      <w:r w:rsidRPr="00246EDC">
        <w:rPr>
          <w:rFonts w:ascii="Times New Roman" w:hAnsi="Times New Roman"/>
        </w:rPr>
        <w:tab/>
      </w:r>
      <w:r w:rsidRPr="00246EDC">
        <w:rPr>
          <w:rFonts w:ascii="Times New Roman" w:hAnsi="Times New Roman"/>
        </w:rPr>
        <w:tab/>
      </w:r>
      <w:r w:rsidRPr="00246EDC">
        <w:rPr>
          <w:rFonts w:ascii="Times New Roman" w:hAnsi="Times New Roman"/>
        </w:rPr>
        <w:tab/>
      </w:r>
      <w:r w:rsidRPr="00246EDC">
        <w:rPr>
          <w:rFonts w:ascii="Times New Roman" w:hAnsi="Times New Roman"/>
        </w:rPr>
        <w:tab/>
      </w:r>
      <w:r w:rsidRPr="00246EDC">
        <w:rPr>
          <w:rFonts w:ascii="Times New Roman" w:hAnsi="Times New Roman"/>
        </w:rPr>
        <w:tab/>
        <w:t xml:space="preserve">         </w:t>
      </w:r>
      <w:r>
        <w:rPr>
          <w:rFonts w:ascii="Times New Roman" w:hAnsi="Times New Roman"/>
        </w:rPr>
        <w:t xml:space="preserve">   </w:t>
      </w:r>
      <w:r w:rsidRPr="00246EDC">
        <w:rPr>
          <w:rFonts w:ascii="Times New Roman" w:hAnsi="Times New Roman"/>
        </w:rPr>
        <w:t>1000 points</w:t>
      </w:r>
    </w:p>
    <w:p w:rsidR="00246EDC" w:rsidRPr="00246EDC" w:rsidRDefault="00246EDC" w:rsidP="00246EDC">
      <w:pPr>
        <w:pStyle w:val="PlainText"/>
        <w:rPr>
          <w:rFonts w:ascii="Times New Roman" w:hAnsi="Times New Roman"/>
        </w:rPr>
      </w:pPr>
    </w:p>
    <w:p w:rsidR="00246EDC" w:rsidRPr="00246EDC" w:rsidRDefault="00246EDC" w:rsidP="00246EDC">
      <w:pPr>
        <w:pStyle w:val="PlainText"/>
        <w:rPr>
          <w:rFonts w:ascii="Times New Roman" w:hAnsi="Times New Roman"/>
        </w:rPr>
      </w:pPr>
      <w:r w:rsidRPr="00246EDC">
        <w:rPr>
          <w:rFonts w:ascii="Times New Roman" w:hAnsi="Times New Roman"/>
          <w:b/>
          <w:u w:val="single"/>
        </w:rPr>
        <w:t>Grades:</w:t>
      </w:r>
      <w:r w:rsidRPr="00246EDC">
        <w:rPr>
          <w:rFonts w:ascii="Times New Roman" w:hAnsi="Times New Roman"/>
        </w:rPr>
        <w:t xml:space="preserve">   </w:t>
      </w:r>
      <w:r w:rsidR="00197382">
        <w:rPr>
          <w:rFonts w:ascii="Times New Roman" w:hAnsi="Times New Roman"/>
        </w:rPr>
        <w:t xml:space="preserve">  </w:t>
      </w:r>
      <w:r w:rsidRPr="00246EDC">
        <w:rPr>
          <w:rFonts w:ascii="Times New Roman" w:hAnsi="Times New Roman"/>
        </w:rPr>
        <w:t>95-100% -</w:t>
      </w:r>
      <w:bookmarkStart w:id="0" w:name="_GoBack"/>
      <w:bookmarkEnd w:id="0"/>
      <w:r w:rsidRPr="00246EDC">
        <w:rPr>
          <w:rFonts w:ascii="Times New Roman" w:hAnsi="Times New Roman"/>
        </w:rPr>
        <w:t xml:space="preserve"> A</w:t>
      </w:r>
    </w:p>
    <w:p w:rsidR="00246EDC" w:rsidRPr="00246EDC" w:rsidRDefault="00246EDC" w:rsidP="00246EDC">
      <w:pPr>
        <w:pStyle w:val="PlainText"/>
        <w:rPr>
          <w:rFonts w:ascii="Times New Roman" w:hAnsi="Times New Roman"/>
        </w:rPr>
      </w:pPr>
      <w:r w:rsidRPr="00246EDC">
        <w:rPr>
          <w:rFonts w:ascii="Times New Roman" w:hAnsi="Times New Roman"/>
        </w:rPr>
        <w:tab/>
        <w:t xml:space="preserve">      90-94</w:t>
      </w:r>
      <w:proofErr w:type="gramStart"/>
      <w:r w:rsidRPr="00246EDC">
        <w:rPr>
          <w:rFonts w:ascii="Times New Roman" w:hAnsi="Times New Roman"/>
        </w:rPr>
        <w:t>%  -</w:t>
      </w:r>
      <w:proofErr w:type="gramEnd"/>
      <w:r w:rsidRPr="00246EDC">
        <w:rPr>
          <w:rFonts w:ascii="Times New Roman" w:hAnsi="Times New Roman"/>
        </w:rPr>
        <w:t xml:space="preserve"> </w:t>
      </w:r>
      <w:r w:rsidR="00197382">
        <w:rPr>
          <w:rFonts w:ascii="Times New Roman" w:hAnsi="Times New Roman"/>
        </w:rPr>
        <w:t xml:space="preserve"> </w:t>
      </w:r>
      <w:r w:rsidRPr="00246EDC">
        <w:rPr>
          <w:rFonts w:ascii="Times New Roman" w:hAnsi="Times New Roman"/>
        </w:rPr>
        <w:t>A-</w:t>
      </w:r>
    </w:p>
    <w:p w:rsidR="00246EDC" w:rsidRPr="00246EDC" w:rsidRDefault="00246EDC" w:rsidP="00246EDC">
      <w:pPr>
        <w:pStyle w:val="PlainText"/>
        <w:rPr>
          <w:rFonts w:ascii="Times New Roman" w:hAnsi="Times New Roman"/>
        </w:rPr>
      </w:pPr>
      <w:r w:rsidRPr="00246EDC">
        <w:rPr>
          <w:rFonts w:ascii="Times New Roman" w:hAnsi="Times New Roman"/>
        </w:rPr>
        <w:tab/>
        <w:t xml:space="preserve">      87-89</w:t>
      </w:r>
      <w:proofErr w:type="gramStart"/>
      <w:r w:rsidRPr="00246EDC">
        <w:rPr>
          <w:rFonts w:ascii="Times New Roman" w:hAnsi="Times New Roman"/>
        </w:rPr>
        <w:t>%  -</w:t>
      </w:r>
      <w:proofErr w:type="gramEnd"/>
      <w:r w:rsidR="00197382">
        <w:rPr>
          <w:rFonts w:ascii="Times New Roman" w:hAnsi="Times New Roman"/>
        </w:rPr>
        <w:t xml:space="preserve"> </w:t>
      </w:r>
      <w:r w:rsidRPr="00246EDC">
        <w:rPr>
          <w:rFonts w:ascii="Times New Roman" w:hAnsi="Times New Roman"/>
        </w:rPr>
        <w:t xml:space="preserve"> B+</w:t>
      </w:r>
    </w:p>
    <w:p w:rsidR="00246EDC" w:rsidRPr="00246EDC" w:rsidRDefault="00246EDC" w:rsidP="00246EDC">
      <w:pPr>
        <w:pStyle w:val="PlainText"/>
        <w:rPr>
          <w:rFonts w:ascii="Times New Roman" w:hAnsi="Times New Roman"/>
        </w:rPr>
      </w:pPr>
      <w:r w:rsidRPr="00246EDC">
        <w:rPr>
          <w:rFonts w:ascii="Times New Roman" w:hAnsi="Times New Roman"/>
        </w:rPr>
        <w:tab/>
        <w:t xml:space="preserve">      84-86</w:t>
      </w:r>
      <w:proofErr w:type="gramStart"/>
      <w:r w:rsidRPr="00246EDC">
        <w:rPr>
          <w:rFonts w:ascii="Times New Roman" w:hAnsi="Times New Roman"/>
        </w:rPr>
        <w:t>%  -</w:t>
      </w:r>
      <w:proofErr w:type="gramEnd"/>
      <w:r w:rsidR="00197382">
        <w:rPr>
          <w:rFonts w:ascii="Times New Roman" w:hAnsi="Times New Roman"/>
        </w:rPr>
        <w:t xml:space="preserve"> </w:t>
      </w:r>
      <w:r w:rsidRPr="00246EDC">
        <w:rPr>
          <w:rFonts w:ascii="Times New Roman" w:hAnsi="Times New Roman"/>
        </w:rPr>
        <w:t xml:space="preserve"> B</w:t>
      </w:r>
    </w:p>
    <w:p w:rsidR="00246EDC" w:rsidRPr="00246EDC" w:rsidRDefault="00246EDC" w:rsidP="00246EDC">
      <w:pPr>
        <w:pStyle w:val="PlainText"/>
        <w:rPr>
          <w:rFonts w:ascii="Times New Roman" w:hAnsi="Times New Roman"/>
        </w:rPr>
      </w:pPr>
      <w:r w:rsidRPr="00246EDC">
        <w:rPr>
          <w:rFonts w:ascii="Times New Roman" w:hAnsi="Times New Roman"/>
        </w:rPr>
        <w:tab/>
        <w:t xml:space="preserve">      80-83</w:t>
      </w:r>
      <w:proofErr w:type="gramStart"/>
      <w:r w:rsidRPr="00246EDC">
        <w:rPr>
          <w:rFonts w:ascii="Times New Roman" w:hAnsi="Times New Roman"/>
        </w:rPr>
        <w:t>%  -</w:t>
      </w:r>
      <w:proofErr w:type="gramEnd"/>
      <w:r w:rsidR="00197382">
        <w:rPr>
          <w:rFonts w:ascii="Times New Roman" w:hAnsi="Times New Roman"/>
        </w:rPr>
        <w:t xml:space="preserve"> </w:t>
      </w:r>
      <w:r w:rsidRPr="00246EDC">
        <w:rPr>
          <w:rFonts w:ascii="Times New Roman" w:hAnsi="Times New Roman"/>
        </w:rPr>
        <w:t xml:space="preserve"> B-</w:t>
      </w:r>
    </w:p>
    <w:p w:rsidR="00875DCD" w:rsidRPr="00246EDC" w:rsidRDefault="00875DCD">
      <w:pPr>
        <w:rPr>
          <w:rFonts w:ascii="Times New Roman" w:hAnsi="Times New Roman" w:cs="Times New Roman"/>
        </w:rPr>
      </w:pPr>
    </w:p>
    <w:sectPr w:rsidR="00875DCD" w:rsidRPr="00246EDC" w:rsidSect="00DB2D9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D06"/>
    <w:multiLevelType w:val="hybridMultilevel"/>
    <w:tmpl w:val="45BC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9213C"/>
    <w:multiLevelType w:val="hybridMultilevel"/>
    <w:tmpl w:val="823E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76C37"/>
    <w:multiLevelType w:val="hybridMultilevel"/>
    <w:tmpl w:val="818C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656C8"/>
    <w:multiLevelType w:val="hybridMultilevel"/>
    <w:tmpl w:val="8E2E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94688"/>
    <w:multiLevelType w:val="hybridMultilevel"/>
    <w:tmpl w:val="0020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72F46"/>
    <w:multiLevelType w:val="hybridMultilevel"/>
    <w:tmpl w:val="BBE2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DC"/>
    <w:rsid w:val="00197382"/>
    <w:rsid w:val="00246EDC"/>
    <w:rsid w:val="00413051"/>
    <w:rsid w:val="00522814"/>
    <w:rsid w:val="005C288C"/>
    <w:rsid w:val="007D6D59"/>
    <w:rsid w:val="00875DCD"/>
    <w:rsid w:val="00C412AB"/>
    <w:rsid w:val="00D56732"/>
    <w:rsid w:val="00EA011B"/>
    <w:rsid w:val="00F3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3CFC"/>
  <w15:chartTrackingRefBased/>
  <w15:docId w15:val="{1B2AB156-B05E-476F-81F2-D68E6B7C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246EDC"/>
    <w:pPr>
      <w:spacing w:after="0" w:line="240" w:lineRule="auto"/>
    </w:pPr>
    <w:rPr>
      <w:rFonts w:ascii="Calibri" w:hAnsi="Calibri" w:cs="Times New Roman"/>
    </w:rPr>
  </w:style>
  <w:style w:type="character" w:customStyle="1" w:styleId="PlainTextChar">
    <w:name w:val="Plain Text Char"/>
    <w:basedOn w:val="DefaultParagraphFont"/>
    <w:link w:val="PlainText"/>
    <w:rsid w:val="00246EDC"/>
    <w:rPr>
      <w:rFonts w:ascii="Calibri" w:hAnsi="Calibri" w:cs="Times New Roman"/>
    </w:rPr>
  </w:style>
  <w:style w:type="character" w:styleId="Hyperlink">
    <w:name w:val="Hyperlink"/>
    <w:basedOn w:val="DefaultParagraphFont"/>
    <w:uiPriority w:val="99"/>
    <w:unhideWhenUsed/>
    <w:rsid w:val="00246EDC"/>
    <w:rPr>
      <w:color w:val="0000FF"/>
      <w:u w:val="single"/>
    </w:rPr>
  </w:style>
  <w:style w:type="paragraph" w:styleId="ListParagraph">
    <w:name w:val="List Paragraph"/>
    <w:basedOn w:val="Normal"/>
    <w:uiPriority w:val="34"/>
    <w:qFormat/>
    <w:rsid w:val="00246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stuaffairs/Documents/RightsRespons/SRR-2010/rightsChap14.pdf" TargetMode="External"/><Relationship Id="rId11" Type="http://schemas.openxmlformats.org/officeDocument/2006/relationships/customXml" Target="../customXml/item3.xml"/><Relationship Id="rId5" Type="http://schemas.openxmlformats.org/officeDocument/2006/relationships/hyperlink" Target="mailto:taittama@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Number xmlns="409cf07c-705a-4568-bc2e-e1a7cd36a2d3">430</Number>
    <Section xmlns="409cf07c-705a-4568-bc2e-e1a7cd36a2d3" xsi:nil="true"/>
    <Calendar_x0020_Year xmlns="409cf07c-705a-4568-bc2e-e1a7cd36a2d3">2017</Calendar_x0020_Year>
    <Course_x0020_Name xmlns="409cf07c-705a-4568-bc2e-e1a7cd36a2d3">Advanced Practicum</Course_x0020_Name>
    <Instructor xmlns="409cf07c-705a-4568-bc2e-e1a7cd36a2d3">Terry Aittama</Instructor>
    <Pre xmlns="409cf07c-705a-4568-bc2e-e1a7cd36a2d3">54</Pre>
    <Campus xmlns="409cf07c-705a-4568-bc2e-e1a7cd36a2d3">
      <Value>Stevens Point</Value>
    </Campus>
  </documentManagement>
</p:properties>
</file>

<file path=customXml/itemProps1.xml><?xml version="1.0" encoding="utf-8"?>
<ds:datastoreItem xmlns:ds="http://schemas.openxmlformats.org/officeDocument/2006/customXml" ds:itemID="{A677AD59-7D2E-435F-A14D-7AEB0D56C8EC}"/>
</file>

<file path=customXml/itemProps2.xml><?xml version="1.0" encoding="utf-8"?>
<ds:datastoreItem xmlns:ds="http://schemas.openxmlformats.org/officeDocument/2006/customXml" ds:itemID="{6DCDE54C-975C-4301-9B41-8F0B1899CA6C}"/>
</file>

<file path=customXml/itemProps3.xml><?xml version="1.0" encoding="utf-8"?>
<ds:datastoreItem xmlns:ds="http://schemas.openxmlformats.org/officeDocument/2006/customXml" ds:itemID="{C5249573-9E3E-4517-AEA3-90EA785AF4A7}"/>
</file>

<file path=docProps/app.xml><?xml version="1.0" encoding="utf-8"?>
<Properties xmlns="http://schemas.openxmlformats.org/officeDocument/2006/extended-properties" xmlns:vt="http://schemas.openxmlformats.org/officeDocument/2006/docPropsVTypes">
  <Template>Normal</Template>
  <TotalTime>56</TotalTime>
  <Pages>3</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Aittama, Terry</dc:creator>
  <cp:keywords/>
  <dc:description/>
  <cp:lastModifiedBy>Aittama, Terry</cp:lastModifiedBy>
  <cp:revision>9</cp:revision>
  <dcterms:created xsi:type="dcterms:W3CDTF">2016-09-19T21:17:00Z</dcterms:created>
  <dcterms:modified xsi:type="dcterms:W3CDTF">2017-09-07T14:06:00Z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